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DBBBD" w14:textId="77777777" w:rsidR="00972E08" w:rsidRDefault="00972E08" w:rsidP="00972E08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14:paraId="255DBBBE" w14:textId="77777777" w:rsidR="00972E08" w:rsidRDefault="00972E08" w:rsidP="00972E08">
      <w:pPr>
        <w:autoSpaceDN w:val="0"/>
        <w:jc w:val="center"/>
        <w:rPr>
          <w:rFonts w:eastAsia="Calibri"/>
          <w:b/>
          <w:sz w:val="32"/>
          <w:szCs w:val="32"/>
        </w:rPr>
      </w:pPr>
    </w:p>
    <w:p w14:paraId="255DBBBF" w14:textId="77777777" w:rsidR="00972E08" w:rsidRDefault="00972E08" w:rsidP="00972E08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14:paraId="255DBBC0" w14:textId="77777777" w:rsidR="00972E08" w:rsidRDefault="00972E08" w:rsidP="00972E08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255DBBC1" w14:textId="77777777" w:rsidR="00972E08" w:rsidRDefault="00972E08" w:rsidP="00972E08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14:paraId="255DBBC2" w14:textId="77777777" w:rsidR="00972E08" w:rsidRPr="006E6C85" w:rsidRDefault="00972E08" w:rsidP="00972E08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 xml:space="preserve">от </w:t>
      </w:r>
      <w:r w:rsidR="00B32540">
        <w:rPr>
          <w:rFonts w:cs="Times New Roman"/>
          <w:bCs/>
          <w:szCs w:val="28"/>
          <w:lang w:eastAsia="ru-RU"/>
        </w:rPr>
        <w:t>24</w:t>
      </w:r>
      <w:r>
        <w:rPr>
          <w:rFonts w:cs="Times New Roman"/>
          <w:bCs/>
          <w:szCs w:val="28"/>
          <w:lang w:eastAsia="ru-RU"/>
        </w:rPr>
        <w:t>.07.2024 № 2</w:t>
      </w:r>
      <w:r w:rsidR="00B32540">
        <w:rPr>
          <w:rFonts w:cs="Times New Roman"/>
          <w:bCs/>
          <w:szCs w:val="28"/>
          <w:lang w:eastAsia="ru-RU"/>
        </w:rPr>
        <w:t>1</w:t>
      </w:r>
      <w:r w:rsidRPr="006E6C85">
        <w:rPr>
          <w:rFonts w:cs="Times New Roman"/>
          <w:bCs/>
          <w:szCs w:val="28"/>
          <w:lang w:eastAsia="ru-RU"/>
        </w:rPr>
        <w:t>7</w:t>
      </w:r>
    </w:p>
    <w:p w14:paraId="255DBBC3" w14:textId="77777777" w:rsidR="00972E08" w:rsidRDefault="00972E08" w:rsidP="00972E08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14:paraId="255DBBC4" w14:textId="77777777" w:rsidR="005F21A3" w:rsidRPr="0095237D" w:rsidRDefault="005F21A3" w:rsidP="005F21A3">
      <w:pPr>
        <w:jc w:val="both"/>
        <w:rPr>
          <w:rFonts w:cs="Times New Roman"/>
          <w:szCs w:val="28"/>
        </w:rPr>
      </w:pPr>
    </w:p>
    <w:p w14:paraId="255DBBC5" w14:textId="77777777" w:rsidR="00801AEC" w:rsidRPr="0095237D" w:rsidRDefault="00801AEC" w:rsidP="005F21A3">
      <w:pPr>
        <w:jc w:val="both"/>
        <w:rPr>
          <w:rFonts w:cs="Times New Roman"/>
          <w:szCs w:val="28"/>
        </w:rPr>
      </w:pPr>
    </w:p>
    <w:p w14:paraId="255DBBC6" w14:textId="77777777" w:rsidR="005F21A3" w:rsidRPr="0095237D" w:rsidRDefault="00494AC0" w:rsidP="00402728">
      <w:pPr>
        <w:ind w:right="5244" w:firstLine="0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 xml:space="preserve">Об утверждении лимитов и квот добычи охотничьих ресурсов на территории Ярославской области и о признании утратившими силу указов Губернатора Ярославской области от 20.07.2023 № 168 </w:t>
      </w:r>
      <w:r w:rsidR="00B32540">
        <w:rPr>
          <w:rFonts w:cs="Times New Roman"/>
          <w:szCs w:val="28"/>
        </w:rPr>
        <w:t>и </w:t>
      </w:r>
      <w:r w:rsidRPr="0095237D">
        <w:rPr>
          <w:rFonts w:cs="Times New Roman"/>
          <w:szCs w:val="28"/>
        </w:rPr>
        <w:t>от</w:t>
      </w:r>
      <w:r w:rsidR="00B32540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18.08.2023 № 195</w:t>
      </w:r>
      <w:r w:rsidR="00951994" w:rsidRPr="0095237D">
        <w:rPr>
          <w:rFonts w:cs="Times New Roman"/>
          <w:szCs w:val="28"/>
        </w:rPr>
        <w:fldChar w:fldCharType="begin"/>
      </w:r>
      <w:r w:rsidR="00951994" w:rsidRPr="0095237D">
        <w:rPr>
          <w:rFonts w:cs="Times New Roman"/>
          <w:szCs w:val="28"/>
        </w:rPr>
        <w:instrText xml:space="preserve"> DOCPROPERTY "Содержание" \* MERGEFORMAT </w:instrText>
      </w:r>
      <w:r w:rsidR="00951994" w:rsidRPr="0095237D">
        <w:rPr>
          <w:rFonts w:cs="Times New Roman"/>
          <w:szCs w:val="28"/>
        </w:rPr>
        <w:fldChar w:fldCharType="separate"/>
      </w:r>
      <w:r w:rsidR="00AC5DCD" w:rsidRPr="0095237D">
        <w:rPr>
          <w:rFonts w:cs="Times New Roman"/>
          <w:szCs w:val="28"/>
        </w:rPr>
        <w:t xml:space="preserve"> </w:t>
      </w:r>
      <w:r w:rsidR="00951994" w:rsidRPr="0095237D">
        <w:rPr>
          <w:rFonts w:cs="Times New Roman"/>
          <w:szCs w:val="28"/>
        </w:rPr>
        <w:fldChar w:fldCharType="end"/>
      </w:r>
    </w:p>
    <w:p w14:paraId="255DBBC7" w14:textId="77777777" w:rsidR="005F21A3" w:rsidRPr="0095237D" w:rsidRDefault="005F21A3" w:rsidP="005F21A3">
      <w:pPr>
        <w:ind w:right="-2"/>
        <w:jc w:val="both"/>
        <w:rPr>
          <w:rFonts w:cs="Times New Roman"/>
          <w:szCs w:val="28"/>
        </w:rPr>
      </w:pPr>
    </w:p>
    <w:p w14:paraId="255DBBC8" w14:textId="77777777" w:rsidR="005F21A3" w:rsidRPr="0095237D" w:rsidRDefault="005F21A3" w:rsidP="005F21A3">
      <w:pPr>
        <w:ind w:right="-2"/>
        <w:jc w:val="both"/>
        <w:rPr>
          <w:rFonts w:cs="Times New Roman"/>
          <w:szCs w:val="28"/>
        </w:rPr>
      </w:pPr>
    </w:p>
    <w:p w14:paraId="255DBBC9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В соответствии с Федеральным законом от 24</w:t>
      </w:r>
      <w:r w:rsidR="00494AC0" w:rsidRPr="0095237D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июля 2009</w:t>
      </w:r>
      <w:r w:rsidR="00494AC0" w:rsidRPr="0095237D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года № 209</w:t>
      </w:r>
      <w:r w:rsidRPr="0095237D">
        <w:rPr>
          <w:rFonts w:cs="Times New Roman"/>
          <w:szCs w:val="28"/>
        </w:rPr>
        <w:noBreakHyphen/>
        <w:t>ФЗ «Об охоте и о сохранении охотничьих ресурсов и о внесении изменений</w:t>
      </w:r>
      <w:r w:rsidR="00B32540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в</w:t>
      </w:r>
      <w:r w:rsidR="00B32540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 xml:space="preserve">отдельные законодательные акты Российской Федерации», приказом </w:t>
      </w:r>
      <w:r w:rsidRPr="0095237D">
        <w:rPr>
          <w:rFonts w:cs="Times New Roman"/>
          <w:bCs/>
          <w:szCs w:val="28"/>
        </w:rPr>
        <w:t xml:space="preserve">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составу», </w:t>
      </w:r>
      <w:r w:rsidRPr="0095237D">
        <w:rPr>
          <w:rFonts w:cs="Times New Roman"/>
          <w:szCs w:val="28"/>
        </w:rPr>
        <w:t>на основании согласования Министерства природных ресурсов и экологии Российской Федерации от</w:t>
      </w:r>
      <w:r w:rsidR="00801AEC" w:rsidRPr="0095237D">
        <w:rPr>
          <w:rFonts w:cs="Times New Roman"/>
          <w:szCs w:val="28"/>
        </w:rPr>
        <w:t xml:space="preserve"> </w:t>
      </w:r>
      <w:r w:rsidR="001F542E" w:rsidRPr="0095237D">
        <w:rPr>
          <w:szCs w:val="28"/>
        </w:rPr>
        <w:t>04</w:t>
      </w:r>
      <w:r w:rsidR="005056BE" w:rsidRPr="0095237D">
        <w:rPr>
          <w:szCs w:val="28"/>
        </w:rPr>
        <w:t>.07.202</w:t>
      </w:r>
      <w:r w:rsidR="001F542E" w:rsidRPr="0095237D">
        <w:rPr>
          <w:szCs w:val="28"/>
        </w:rPr>
        <w:t>4</w:t>
      </w:r>
      <w:r w:rsidRPr="0095237D">
        <w:rPr>
          <w:szCs w:val="28"/>
        </w:rPr>
        <w:t xml:space="preserve"> № 05-29-29/</w:t>
      </w:r>
      <w:r w:rsidR="001F542E" w:rsidRPr="0095237D">
        <w:rPr>
          <w:szCs w:val="28"/>
        </w:rPr>
        <w:t xml:space="preserve">26994 </w:t>
      </w:r>
      <w:r w:rsidRPr="0095237D">
        <w:rPr>
          <w:rFonts w:cs="Times New Roman"/>
          <w:szCs w:val="28"/>
        </w:rPr>
        <w:t>и заключения экспертной комиссии государственной экологической экспертизы от </w:t>
      </w:r>
      <w:r w:rsidR="001F542E" w:rsidRPr="0095237D">
        <w:rPr>
          <w:szCs w:val="28"/>
        </w:rPr>
        <w:t>03</w:t>
      </w:r>
      <w:r w:rsidR="00AC3495" w:rsidRPr="0095237D">
        <w:rPr>
          <w:szCs w:val="28"/>
        </w:rPr>
        <w:t>.0</w:t>
      </w:r>
      <w:r w:rsidR="001F542E" w:rsidRPr="0095237D">
        <w:rPr>
          <w:szCs w:val="28"/>
        </w:rPr>
        <w:t>6</w:t>
      </w:r>
      <w:r w:rsidR="00AC3495" w:rsidRPr="0095237D">
        <w:rPr>
          <w:szCs w:val="28"/>
        </w:rPr>
        <w:t>.202</w:t>
      </w:r>
      <w:r w:rsidR="001F542E" w:rsidRPr="0095237D">
        <w:rPr>
          <w:szCs w:val="28"/>
        </w:rPr>
        <w:t>4</w:t>
      </w:r>
      <w:r w:rsidR="00B60832" w:rsidRPr="0095237D">
        <w:rPr>
          <w:szCs w:val="28"/>
        </w:rPr>
        <w:t xml:space="preserve"> № 1</w:t>
      </w:r>
      <w:r w:rsidR="00AC3495" w:rsidRPr="0095237D">
        <w:rPr>
          <w:szCs w:val="28"/>
        </w:rPr>
        <w:t>/202</w:t>
      </w:r>
      <w:r w:rsidR="00B60832" w:rsidRPr="0095237D">
        <w:rPr>
          <w:szCs w:val="28"/>
        </w:rPr>
        <w:t>4</w:t>
      </w:r>
      <w:r w:rsidRPr="0095237D">
        <w:rPr>
          <w:rFonts w:cs="Times New Roman"/>
          <w:szCs w:val="28"/>
        </w:rPr>
        <w:t xml:space="preserve">, утвержденного приказом </w:t>
      </w:r>
      <w:r w:rsidR="001F542E" w:rsidRPr="0095237D">
        <w:rPr>
          <w:rFonts w:cs="Times New Roman"/>
          <w:szCs w:val="28"/>
        </w:rPr>
        <w:t>министерства лесного хозяйства</w:t>
      </w:r>
      <w:r w:rsidRPr="0095237D">
        <w:rPr>
          <w:rFonts w:cs="Times New Roman"/>
          <w:szCs w:val="28"/>
        </w:rPr>
        <w:t xml:space="preserve"> и природопользования Ярославской области от </w:t>
      </w:r>
      <w:r w:rsidR="00AC3495" w:rsidRPr="0095237D">
        <w:rPr>
          <w:szCs w:val="28"/>
        </w:rPr>
        <w:t>0</w:t>
      </w:r>
      <w:r w:rsidR="001F542E" w:rsidRPr="0095237D">
        <w:rPr>
          <w:szCs w:val="28"/>
        </w:rPr>
        <w:t>6</w:t>
      </w:r>
      <w:r w:rsidR="00AC3495" w:rsidRPr="0095237D">
        <w:rPr>
          <w:szCs w:val="28"/>
        </w:rPr>
        <w:t>.06</w:t>
      </w:r>
      <w:r w:rsidR="000D08DD" w:rsidRPr="0095237D">
        <w:rPr>
          <w:szCs w:val="28"/>
        </w:rPr>
        <w:t>.202</w:t>
      </w:r>
      <w:r w:rsidR="001F542E" w:rsidRPr="0095237D">
        <w:rPr>
          <w:szCs w:val="28"/>
        </w:rPr>
        <w:t>4</w:t>
      </w:r>
      <w:r w:rsidR="000D08DD" w:rsidRPr="0095237D">
        <w:rPr>
          <w:szCs w:val="28"/>
        </w:rPr>
        <w:t xml:space="preserve"> №</w:t>
      </w:r>
      <w:r w:rsidR="00494AC0" w:rsidRPr="0095237D">
        <w:rPr>
          <w:szCs w:val="28"/>
        </w:rPr>
        <w:t> </w:t>
      </w:r>
      <w:r w:rsidR="001F542E" w:rsidRPr="0095237D">
        <w:rPr>
          <w:szCs w:val="28"/>
        </w:rPr>
        <w:t>2</w:t>
      </w:r>
      <w:r w:rsidRPr="0095237D">
        <w:rPr>
          <w:szCs w:val="28"/>
        </w:rPr>
        <w:t xml:space="preserve">Э </w:t>
      </w:r>
      <w:r w:rsidR="00801AEC" w:rsidRPr="0095237D">
        <w:rPr>
          <w:rFonts w:cs="Times New Roman"/>
          <w:szCs w:val="28"/>
        </w:rPr>
        <w:t xml:space="preserve">«Об </w:t>
      </w:r>
      <w:r w:rsidRPr="0095237D">
        <w:rPr>
          <w:rFonts w:cs="Times New Roman"/>
          <w:szCs w:val="28"/>
        </w:rPr>
        <w:t>утверждении заключения экспертной комиссии»,</w:t>
      </w:r>
    </w:p>
    <w:p w14:paraId="255DBBCA" w14:textId="77777777" w:rsidR="00D4384D" w:rsidRPr="0095237D" w:rsidRDefault="00D4384D" w:rsidP="00D4384D">
      <w:pPr>
        <w:ind w:firstLine="0"/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ПОСТАНОВЛЯЮ:</w:t>
      </w:r>
    </w:p>
    <w:p w14:paraId="255DBBCB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1.</w:t>
      </w:r>
      <w:r w:rsidR="00DD6BF8" w:rsidRPr="0095237D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Утвердить прилагаемые:</w:t>
      </w:r>
    </w:p>
    <w:p w14:paraId="255DBBCC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- лимиты добычи охотничьих ресурсов на территории Ярославской области</w:t>
      </w:r>
      <w:r w:rsidR="00494AC0" w:rsidRPr="0095237D">
        <w:rPr>
          <w:rFonts w:cs="Times New Roman"/>
          <w:szCs w:val="28"/>
        </w:rPr>
        <w:t>, за исключением особо охраняемых природных территорий федерального значения,</w:t>
      </w:r>
      <w:r w:rsidRPr="0095237D">
        <w:rPr>
          <w:rFonts w:cs="Times New Roman"/>
          <w:szCs w:val="28"/>
        </w:rPr>
        <w:t xml:space="preserve"> в период </w:t>
      </w:r>
      <w:r w:rsidR="000D08DD" w:rsidRPr="0095237D">
        <w:rPr>
          <w:rFonts w:cs="Times New Roman"/>
          <w:szCs w:val="28"/>
        </w:rPr>
        <w:t xml:space="preserve">с 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CD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- квоты добычи лосей на территории Ярославской области</w:t>
      </w:r>
      <w:r w:rsidR="00494AC0" w:rsidRPr="0095237D">
        <w:rPr>
          <w:rFonts w:cs="Times New Roman"/>
          <w:szCs w:val="28"/>
        </w:rPr>
        <w:t>, за исключением особо охраняемых природных территорий федерального значения,</w:t>
      </w:r>
      <w:r w:rsidRPr="0095237D">
        <w:rPr>
          <w:rFonts w:cs="Times New Roman"/>
          <w:szCs w:val="28"/>
        </w:rPr>
        <w:t xml:space="preserve"> в период </w:t>
      </w:r>
      <w:r w:rsidR="000D08DD" w:rsidRPr="0095237D">
        <w:rPr>
          <w:rFonts w:cs="Times New Roman"/>
          <w:szCs w:val="28"/>
        </w:rPr>
        <w:t>с</w:t>
      </w:r>
      <w:r w:rsidR="00801AEC" w:rsidRPr="0095237D">
        <w:rPr>
          <w:rFonts w:cs="Times New Roman"/>
          <w:szCs w:val="28"/>
        </w:rPr>
        <w:t> 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CE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 xml:space="preserve">- квоты добычи </w:t>
      </w:r>
      <w:r w:rsidR="00027DD9" w:rsidRPr="0095237D">
        <w:rPr>
          <w:rFonts w:cs="Times New Roman"/>
          <w:szCs w:val="28"/>
        </w:rPr>
        <w:t>благородных оленей</w:t>
      </w:r>
      <w:r w:rsidRPr="0095237D">
        <w:rPr>
          <w:rFonts w:cs="Times New Roman"/>
          <w:szCs w:val="28"/>
        </w:rPr>
        <w:t xml:space="preserve"> на территории Ярославской области</w:t>
      </w:r>
      <w:r w:rsidR="00FD0A82" w:rsidRPr="0095237D">
        <w:rPr>
          <w:rFonts w:cs="Times New Roman"/>
          <w:szCs w:val="28"/>
        </w:rPr>
        <w:t xml:space="preserve">, за исключением особо охраняемых природных территорий федерального значения, </w:t>
      </w:r>
      <w:r w:rsidRPr="0095237D">
        <w:rPr>
          <w:rFonts w:cs="Times New Roman"/>
          <w:szCs w:val="28"/>
        </w:rPr>
        <w:t xml:space="preserve">в период </w:t>
      </w:r>
      <w:r w:rsidR="000D08DD" w:rsidRPr="0095237D">
        <w:rPr>
          <w:rFonts w:cs="Times New Roman"/>
          <w:szCs w:val="28"/>
        </w:rPr>
        <w:t xml:space="preserve">с 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CF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- квоты добычи пятнистых оленей на территории Ярославской области</w:t>
      </w:r>
      <w:r w:rsidR="00FD0A82" w:rsidRPr="0095237D">
        <w:rPr>
          <w:rFonts w:cs="Times New Roman"/>
          <w:szCs w:val="28"/>
        </w:rPr>
        <w:t xml:space="preserve">, за исключением особо охраняемых природных территорий федерального значения, </w:t>
      </w:r>
      <w:r w:rsidRPr="0095237D">
        <w:rPr>
          <w:rFonts w:cs="Times New Roman"/>
          <w:szCs w:val="28"/>
        </w:rPr>
        <w:t xml:space="preserve">в период </w:t>
      </w:r>
      <w:r w:rsidR="000D08DD" w:rsidRPr="0095237D">
        <w:rPr>
          <w:rFonts w:cs="Times New Roman"/>
          <w:szCs w:val="28"/>
        </w:rPr>
        <w:t xml:space="preserve">с 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D0" w14:textId="77777777" w:rsidR="00476E9F" w:rsidRPr="0095237D" w:rsidRDefault="00476E9F" w:rsidP="00476E9F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 xml:space="preserve">- квоты добычи </w:t>
      </w:r>
      <w:r w:rsidR="00BF6301">
        <w:rPr>
          <w:rFonts w:cs="Times New Roman"/>
          <w:szCs w:val="28"/>
        </w:rPr>
        <w:t xml:space="preserve">европейских </w:t>
      </w:r>
      <w:r>
        <w:rPr>
          <w:rFonts w:cs="Times New Roman"/>
          <w:szCs w:val="28"/>
        </w:rPr>
        <w:t>ланей</w:t>
      </w:r>
      <w:r w:rsidRPr="0095237D">
        <w:rPr>
          <w:rFonts w:cs="Times New Roman"/>
          <w:szCs w:val="28"/>
        </w:rPr>
        <w:t xml:space="preserve"> на территории Ярославской области, за исключением особо охраняемых природных территорий федерального значения, в период с 01.08.2024 до 01.08.2025;</w:t>
      </w:r>
    </w:p>
    <w:p w14:paraId="255DBBD1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- квоты добычи бурых медведей на территории Ярославской области</w:t>
      </w:r>
      <w:r w:rsidR="00FD0A82" w:rsidRPr="0095237D">
        <w:rPr>
          <w:rFonts w:cs="Times New Roman"/>
          <w:szCs w:val="28"/>
        </w:rPr>
        <w:t xml:space="preserve">, за исключением особо охраняемых природных территорий федерального значения, </w:t>
      </w:r>
      <w:r w:rsidRPr="0095237D">
        <w:rPr>
          <w:rFonts w:cs="Times New Roman"/>
          <w:szCs w:val="28"/>
        </w:rPr>
        <w:t xml:space="preserve">в период </w:t>
      </w:r>
      <w:r w:rsidR="000D08DD" w:rsidRPr="0095237D">
        <w:rPr>
          <w:rFonts w:cs="Times New Roman"/>
          <w:szCs w:val="28"/>
        </w:rPr>
        <w:t xml:space="preserve">с 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D2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lastRenderedPageBreak/>
        <w:t>- квоты добычи барсуков на территории Ярославской области</w:t>
      </w:r>
      <w:r w:rsidR="0095237D" w:rsidRPr="0095237D">
        <w:rPr>
          <w:rFonts w:cs="Times New Roman"/>
          <w:szCs w:val="28"/>
        </w:rPr>
        <w:t>, за исключением особо охраняемых природных территорий федерального значения,</w:t>
      </w:r>
      <w:r w:rsidRPr="0095237D">
        <w:rPr>
          <w:rFonts w:cs="Times New Roman"/>
          <w:szCs w:val="28"/>
        </w:rPr>
        <w:t xml:space="preserve"> в период </w:t>
      </w:r>
      <w:r w:rsidR="000D08DD" w:rsidRPr="0095237D">
        <w:rPr>
          <w:rFonts w:cs="Times New Roman"/>
          <w:szCs w:val="28"/>
        </w:rPr>
        <w:t xml:space="preserve">с 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;</w:t>
      </w:r>
    </w:p>
    <w:p w14:paraId="255DBBD3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- квоты добычи выдр на территории Ярославской области</w:t>
      </w:r>
      <w:r w:rsidR="0095237D" w:rsidRPr="0095237D">
        <w:rPr>
          <w:rFonts w:cs="Times New Roman"/>
          <w:szCs w:val="28"/>
        </w:rPr>
        <w:t>, за исключением особо охраняемых природных территорий федерального значения,</w:t>
      </w:r>
      <w:r w:rsidRPr="0095237D">
        <w:rPr>
          <w:rFonts w:cs="Times New Roman"/>
          <w:szCs w:val="28"/>
        </w:rPr>
        <w:t xml:space="preserve"> в период </w:t>
      </w:r>
      <w:r w:rsidR="000D08DD" w:rsidRPr="0095237D">
        <w:rPr>
          <w:rFonts w:cs="Times New Roman"/>
          <w:szCs w:val="28"/>
        </w:rPr>
        <w:t>с</w:t>
      </w:r>
      <w:r w:rsidR="00801AEC" w:rsidRPr="0095237D">
        <w:rPr>
          <w:rFonts w:cs="Times New Roman"/>
          <w:szCs w:val="28"/>
        </w:rPr>
        <w:t> </w:t>
      </w:r>
      <w:r w:rsidR="00593416" w:rsidRPr="0095237D">
        <w:rPr>
          <w:rFonts w:cs="Times New Roman"/>
          <w:szCs w:val="28"/>
        </w:rPr>
        <w:t>01.08.202</w:t>
      </w:r>
      <w:r w:rsidR="002B39FC" w:rsidRPr="0095237D">
        <w:rPr>
          <w:rFonts w:cs="Times New Roman"/>
          <w:szCs w:val="28"/>
        </w:rPr>
        <w:t>4</w:t>
      </w:r>
      <w:r w:rsidR="00593416" w:rsidRPr="0095237D">
        <w:rPr>
          <w:rFonts w:cs="Times New Roman"/>
          <w:szCs w:val="28"/>
        </w:rPr>
        <w:t xml:space="preserve"> до 01.08.202</w:t>
      </w:r>
      <w:r w:rsidR="002B39FC" w:rsidRPr="0095237D">
        <w:rPr>
          <w:rFonts w:cs="Times New Roman"/>
          <w:szCs w:val="28"/>
        </w:rPr>
        <w:t>5</w:t>
      </w:r>
      <w:r w:rsidRPr="0095237D">
        <w:rPr>
          <w:rFonts w:cs="Times New Roman"/>
          <w:szCs w:val="28"/>
        </w:rPr>
        <w:t>.</w:t>
      </w:r>
    </w:p>
    <w:p w14:paraId="255DBBD4" w14:textId="77777777" w:rsidR="001F542E" w:rsidRPr="0095237D" w:rsidRDefault="00D4384D" w:rsidP="00027DD9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2. Признать утратившим</w:t>
      </w:r>
      <w:r w:rsidR="00494AC0" w:rsidRPr="0095237D">
        <w:rPr>
          <w:rFonts w:cs="Times New Roman"/>
          <w:szCs w:val="28"/>
        </w:rPr>
        <w:t>и</w:t>
      </w:r>
      <w:r w:rsidRPr="0095237D">
        <w:rPr>
          <w:rFonts w:cs="Times New Roman"/>
          <w:szCs w:val="28"/>
        </w:rPr>
        <w:t xml:space="preserve"> силу с 01</w:t>
      </w:r>
      <w:r w:rsidR="00494AC0" w:rsidRPr="0095237D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августа 202</w:t>
      </w:r>
      <w:r w:rsidR="001F542E" w:rsidRPr="0095237D">
        <w:rPr>
          <w:rFonts w:cs="Times New Roman"/>
          <w:szCs w:val="28"/>
        </w:rPr>
        <w:t>4</w:t>
      </w:r>
      <w:r w:rsidR="00494AC0" w:rsidRPr="0095237D">
        <w:rPr>
          <w:rFonts w:cs="Times New Roman"/>
          <w:szCs w:val="28"/>
        </w:rPr>
        <w:t> </w:t>
      </w:r>
      <w:r w:rsidR="00027DD9" w:rsidRPr="0095237D">
        <w:rPr>
          <w:rFonts w:cs="Times New Roman"/>
          <w:szCs w:val="28"/>
        </w:rPr>
        <w:t>года указ</w:t>
      </w:r>
      <w:r w:rsidR="001F542E" w:rsidRPr="0095237D">
        <w:rPr>
          <w:rFonts w:cs="Times New Roman"/>
          <w:szCs w:val="28"/>
        </w:rPr>
        <w:t>ы</w:t>
      </w:r>
      <w:r w:rsidRPr="0095237D">
        <w:rPr>
          <w:rFonts w:cs="Times New Roman"/>
          <w:szCs w:val="28"/>
        </w:rPr>
        <w:t xml:space="preserve"> Губернатора </w:t>
      </w:r>
      <w:r w:rsidR="00D21B3B" w:rsidRPr="0095237D">
        <w:rPr>
          <w:spacing w:val="-2"/>
          <w:szCs w:val="26"/>
        </w:rPr>
        <w:t>Ярославской</w:t>
      </w:r>
      <w:r w:rsidR="00D21B3B" w:rsidRPr="0095237D">
        <w:rPr>
          <w:rFonts w:cs="Times New Roman"/>
          <w:szCs w:val="28"/>
        </w:rPr>
        <w:t xml:space="preserve"> </w:t>
      </w:r>
      <w:r w:rsidRPr="0095237D">
        <w:rPr>
          <w:rFonts w:cs="Times New Roman"/>
          <w:szCs w:val="28"/>
        </w:rPr>
        <w:t>области</w:t>
      </w:r>
      <w:r w:rsidR="001F542E" w:rsidRPr="0095237D">
        <w:rPr>
          <w:rFonts w:cs="Times New Roman"/>
          <w:szCs w:val="28"/>
        </w:rPr>
        <w:t>:</w:t>
      </w:r>
    </w:p>
    <w:p w14:paraId="255DBBD5" w14:textId="77777777" w:rsidR="002B39FC" w:rsidRPr="0095237D" w:rsidRDefault="001F542E" w:rsidP="00027DD9">
      <w:pPr>
        <w:jc w:val="both"/>
        <w:rPr>
          <w:rFonts w:eastAsiaTheme="minorHAnsi" w:cs="Times New Roman"/>
          <w:szCs w:val="28"/>
        </w:rPr>
      </w:pPr>
      <w:r w:rsidRPr="0095237D">
        <w:rPr>
          <w:rFonts w:cs="Times New Roman"/>
          <w:szCs w:val="28"/>
        </w:rPr>
        <w:t>-</w:t>
      </w:r>
      <w:r w:rsidR="00D4384D" w:rsidRPr="0095237D">
        <w:rPr>
          <w:rFonts w:cs="Times New Roman"/>
          <w:szCs w:val="28"/>
        </w:rPr>
        <w:t xml:space="preserve"> </w:t>
      </w:r>
      <w:r w:rsidR="00593416" w:rsidRPr="0095237D">
        <w:rPr>
          <w:rFonts w:cs="Times New Roman"/>
          <w:szCs w:val="28"/>
        </w:rPr>
        <w:t>от 2</w:t>
      </w:r>
      <w:r w:rsidR="00494AC0" w:rsidRPr="0095237D">
        <w:rPr>
          <w:rFonts w:cs="Times New Roman"/>
          <w:szCs w:val="28"/>
        </w:rPr>
        <w:t>0</w:t>
      </w:r>
      <w:r w:rsidR="00D4384D" w:rsidRPr="0095237D">
        <w:rPr>
          <w:rFonts w:cs="Times New Roman"/>
          <w:szCs w:val="28"/>
        </w:rPr>
        <w:t>.07.202</w:t>
      </w:r>
      <w:r w:rsidR="00494AC0" w:rsidRPr="0095237D">
        <w:rPr>
          <w:rFonts w:cs="Times New Roman"/>
          <w:szCs w:val="28"/>
        </w:rPr>
        <w:t>3</w:t>
      </w:r>
      <w:r w:rsidR="00D4384D" w:rsidRPr="0095237D">
        <w:rPr>
          <w:rFonts w:cs="Times New Roman"/>
          <w:szCs w:val="28"/>
        </w:rPr>
        <w:t xml:space="preserve"> №</w:t>
      </w:r>
      <w:r w:rsidR="00027DD9" w:rsidRPr="0095237D">
        <w:rPr>
          <w:rFonts w:cs="Times New Roman"/>
          <w:szCs w:val="28"/>
        </w:rPr>
        <w:t xml:space="preserve"> </w:t>
      </w:r>
      <w:r w:rsidR="00593416" w:rsidRPr="0095237D">
        <w:rPr>
          <w:rFonts w:cs="Times New Roman"/>
          <w:szCs w:val="28"/>
        </w:rPr>
        <w:t>1</w:t>
      </w:r>
      <w:r w:rsidR="002B39FC" w:rsidRPr="0095237D">
        <w:rPr>
          <w:rFonts w:cs="Times New Roman"/>
          <w:szCs w:val="28"/>
        </w:rPr>
        <w:t>68</w:t>
      </w:r>
      <w:r w:rsidR="00D4384D" w:rsidRPr="0095237D">
        <w:rPr>
          <w:rFonts w:eastAsiaTheme="minorHAnsi" w:cs="Times New Roman"/>
          <w:szCs w:val="28"/>
        </w:rPr>
        <w:t xml:space="preserve"> </w:t>
      </w:r>
      <w:r w:rsidR="00D4384D" w:rsidRPr="0095237D">
        <w:rPr>
          <w:rFonts w:cs="Times New Roman"/>
          <w:szCs w:val="28"/>
        </w:rPr>
        <w:t>«</w:t>
      </w:r>
      <w:r w:rsidR="00D4384D" w:rsidRPr="0095237D">
        <w:rPr>
          <w:rFonts w:eastAsiaTheme="minorHAnsi" w:cs="Times New Roman"/>
          <w:szCs w:val="28"/>
        </w:rPr>
        <w:t>Об утверждении лимитов и квот добычи охотничьих ресурсов на территории Ярославской области и</w:t>
      </w:r>
      <w:r w:rsidR="00DD6BF8" w:rsidRPr="0095237D">
        <w:rPr>
          <w:rFonts w:eastAsiaTheme="minorHAnsi" w:cs="Times New Roman"/>
          <w:szCs w:val="28"/>
        </w:rPr>
        <w:t xml:space="preserve"> о </w:t>
      </w:r>
      <w:r w:rsidR="00D4384D" w:rsidRPr="0095237D">
        <w:rPr>
          <w:rFonts w:eastAsiaTheme="minorHAnsi" w:cs="Times New Roman"/>
          <w:szCs w:val="28"/>
        </w:rPr>
        <w:t>п</w:t>
      </w:r>
      <w:r w:rsidR="00593416" w:rsidRPr="0095237D">
        <w:rPr>
          <w:rFonts w:eastAsiaTheme="minorHAnsi" w:cs="Times New Roman"/>
          <w:szCs w:val="28"/>
        </w:rPr>
        <w:t>ризнании утратившим силу указа</w:t>
      </w:r>
      <w:r w:rsidR="00D4384D" w:rsidRPr="0095237D">
        <w:rPr>
          <w:rFonts w:eastAsiaTheme="minorHAnsi" w:cs="Times New Roman"/>
          <w:szCs w:val="28"/>
        </w:rPr>
        <w:t xml:space="preserve"> Губернатора области </w:t>
      </w:r>
      <w:r w:rsidR="00BF6301">
        <w:rPr>
          <w:rFonts w:eastAsiaTheme="minorHAnsi" w:cs="Times New Roman"/>
          <w:szCs w:val="28"/>
        </w:rPr>
        <w:t>от 27.07.2022</w:t>
      </w:r>
      <w:r w:rsidR="00593416" w:rsidRPr="0095237D">
        <w:rPr>
          <w:rFonts w:eastAsiaTheme="minorHAnsi" w:cs="Times New Roman"/>
          <w:szCs w:val="28"/>
        </w:rPr>
        <w:t xml:space="preserve"> № </w:t>
      </w:r>
      <w:r w:rsidR="00BF6301">
        <w:rPr>
          <w:rFonts w:eastAsiaTheme="minorHAnsi" w:cs="Times New Roman"/>
          <w:szCs w:val="28"/>
        </w:rPr>
        <w:t>183</w:t>
      </w:r>
      <w:r w:rsidR="00027DD9" w:rsidRPr="0095237D">
        <w:rPr>
          <w:rFonts w:eastAsiaTheme="minorHAnsi" w:cs="Times New Roman"/>
          <w:szCs w:val="28"/>
        </w:rPr>
        <w:t>»</w:t>
      </w:r>
      <w:r w:rsidR="002B39FC" w:rsidRPr="0095237D">
        <w:rPr>
          <w:rFonts w:eastAsiaTheme="minorHAnsi" w:cs="Times New Roman"/>
          <w:szCs w:val="28"/>
        </w:rPr>
        <w:t>;</w:t>
      </w:r>
    </w:p>
    <w:p w14:paraId="255DBBD6" w14:textId="77777777" w:rsidR="00D4384D" w:rsidRPr="0095237D" w:rsidRDefault="001F542E" w:rsidP="00027DD9">
      <w:pPr>
        <w:jc w:val="both"/>
        <w:rPr>
          <w:rFonts w:eastAsiaTheme="minorHAnsi" w:cs="Times New Roman"/>
          <w:szCs w:val="28"/>
        </w:rPr>
      </w:pPr>
      <w:r w:rsidRPr="0095237D">
        <w:rPr>
          <w:rFonts w:eastAsiaTheme="minorHAnsi" w:cs="Times New Roman"/>
          <w:szCs w:val="28"/>
        </w:rPr>
        <w:t xml:space="preserve">- </w:t>
      </w:r>
      <w:r w:rsidR="002B39FC" w:rsidRPr="0095237D">
        <w:rPr>
          <w:rFonts w:eastAsiaTheme="minorHAnsi" w:cs="Times New Roman"/>
          <w:szCs w:val="28"/>
        </w:rPr>
        <w:t>от 18</w:t>
      </w:r>
      <w:r w:rsidR="00494AC0" w:rsidRPr="0095237D">
        <w:rPr>
          <w:rFonts w:eastAsiaTheme="minorHAnsi" w:cs="Times New Roman"/>
          <w:szCs w:val="28"/>
        </w:rPr>
        <w:t>.08.</w:t>
      </w:r>
      <w:r w:rsidR="002B39FC" w:rsidRPr="0095237D">
        <w:rPr>
          <w:rFonts w:eastAsiaTheme="minorHAnsi" w:cs="Times New Roman"/>
          <w:szCs w:val="28"/>
        </w:rPr>
        <w:t>2023 № 195</w:t>
      </w:r>
      <w:r w:rsidRPr="0095237D">
        <w:rPr>
          <w:rFonts w:eastAsiaTheme="minorHAnsi" w:cs="Times New Roman"/>
          <w:szCs w:val="28"/>
        </w:rPr>
        <w:t xml:space="preserve"> «О внесении изменения в указ Губернатора области от 20.07.2023 № 168»</w:t>
      </w:r>
      <w:r w:rsidR="00027DD9" w:rsidRPr="0095237D">
        <w:rPr>
          <w:rFonts w:eastAsiaTheme="minorHAnsi" w:cs="Times New Roman"/>
          <w:szCs w:val="28"/>
        </w:rPr>
        <w:t>.</w:t>
      </w:r>
    </w:p>
    <w:p w14:paraId="255DBBD7" w14:textId="77777777" w:rsidR="006A272A" w:rsidRPr="0095237D" w:rsidRDefault="00D4384D" w:rsidP="006A272A">
      <w:pPr>
        <w:jc w:val="both"/>
        <w:rPr>
          <w:rFonts w:cs="Times New Roman"/>
          <w:szCs w:val="28"/>
        </w:rPr>
      </w:pPr>
      <w:r w:rsidRPr="0095237D">
        <w:rPr>
          <w:rFonts w:eastAsiaTheme="minorHAnsi" w:cs="Times New Roman"/>
          <w:szCs w:val="28"/>
        </w:rPr>
        <w:t>3. </w:t>
      </w:r>
      <w:r w:rsidR="006A272A" w:rsidRPr="0095237D">
        <w:rPr>
          <w:rFonts w:eastAsiaTheme="minorHAnsi" w:cs="Times New Roman"/>
          <w:szCs w:val="28"/>
        </w:rPr>
        <w:t>Контроль за исполнением</w:t>
      </w:r>
      <w:r w:rsidR="006A272A" w:rsidRPr="0095237D">
        <w:rPr>
          <w:rFonts w:cs="Times New Roman"/>
          <w:szCs w:val="28"/>
        </w:rPr>
        <w:t xml:space="preserve"> указа возложить на заместителя Председателя Правительства </w:t>
      </w:r>
      <w:r w:rsidR="00D21B3B" w:rsidRPr="0095237D">
        <w:rPr>
          <w:spacing w:val="-2"/>
          <w:szCs w:val="26"/>
        </w:rPr>
        <w:t>Ярославской</w:t>
      </w:r>
      <w:r w:rsidR="00D21B3B" w:rsidRPr="0095237D">
        <w:rPr>
          <w:rFonts w:cs="Times New Roman"/>
          <w:szCs w:val="28"/>
        </w:rPr>
        <w:t xml:space="preserve"> </w:t>
      </w:r>
      <w:r w:rsidR="006A272A" w:rsidRPr="0095237D">
        <w:rPr>
          <w:rFonts w:cs="Times New Roman"/>
          <w:szCs w:val="28"/>
        </w:rPr>
        <w:t xml:space="preserve">области, </w:t>
      </w:r>
      <w:r w:rsidR="006A272A" w:rsidRPr="002D4A3D">
        <w:rPr>
          <w:rFonts w:cs="Times New Roman" w:hint="eastAsia"/>
          <w:szCs w:val="28"/>
        </w:rPr>
        <w:t>курирующего</w:t>
      </w:r>
      <w:r w:rsidR="006A272A" w:rsidRPr="002D4A3D">
        <w:rPr>
          <w:rFonts w:cs="Times New Roman"/>
          <w:szCs w:val="28"/>
        </w:rPr>
        <w:t xml:space="preserve"> </w:t>
      </w:r>
      <w:r w:rsidR="006A272A" w:rsidRPr="002D4A3D">
        <w:rPr>
          <w:rFonts w:cs="Times New Roman" w:hint="eastAsia"/>
          <w:szCs w:val="28"/>
        </w:rPr>
        <w:t>вопросы</w:t>
      </w:r>
      <w:r w:rsidR="006A272A" w:rsidRPr="002D4A3D">
        <w:rPr>
          <w:rFonts w:cs="Times New Roman"/>
          <w:szCs w:val="28"/>
        </w:rPr>
        <w:t xml:space="preserve"> </w:t>
      </w:r>
      <w:r w:rsidR="006A272A" w:rsidRPr="002D4A3D">
        <w:rPr>
          <w:rFonts w:cs="Times New Roman" w:hint="eastAsia"/>
          <w:szCs w:val="28"/>
        </w:rPr>
        <w:t>природопользования</w:t>
      </w:r>
      <w:r w:rsidR="006A272A" w:rsidRPr="0095237D">
        <w:rPr>
          <w:rFonts w:cs="Times New Roman"/>
          <w:szCs w:val="28"/>
        </w:rPr>
        <w:t>.</w:t>
      </w:r>
    </w:p>
    <w:p w14:paraId="255DBBD8" w14:textId="77777777" w:rsidR="00D4384D" w:rsidRPr="0095237D" w:rsidRDefault="00D4384D" w:rsidP="00D4384D">
      <w:pPr>
        <w:jc w:val="both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4.</w:t>
      </w:r>
      <w:r w:rsidR="00DD6BF8" w:rsidRPr="0095237D">
        <w:rPr>
          <w:rFonts w:cs="Times New Roman"/>
          <w:szCs w:val="28"/>
        </w:rPr>
        <w:t> </w:t>
      </w:r>
      <w:r w:rsidRPr="0095237D">
        <w:rPr>
          <w:rFonts w:cs="Times New Roman"/>
          <w:szCs w:val="28"/>
        </w:rPr>
        <w:t>Указ вступает в силу с момента его официального опубликования.</w:t>
      </w:r>
    </w:p>
    <w:p w14:paraId="255DBBD9" w14:textId="77777777" w:rsidR="00E97942" w:rsidRDefault="00E97942" w:rsidP="00E97942">
      <w:pPr>
        <w:jc w:val="both"/>
        <w:rPr>
          <w:rFonts w:cs="Times New Roman"/>
          <w:szCs w:val="28"/>
        </w:rPr>
      </w:pPr>
    </w:p>
    <w:p w14:paraId="255DBBDA" w14:textId="77777777" w:rsidR="00B32540" w:rsidRPr="0095237D" w:rsidRDefault="00B32540" w:rsidP="00E97942">
      <w:pPr>
        <w:jc w:val="both"/>
        <w:rPr>
          <w:rFonts w:cs="Times New Roman"/>
          <w:szCs w:val="28"/>
        </w:rPr>
      </w:pPr>
    </w:p>
    <w:p w14:paraId="255DBBDB" w14:textId="77777777" w:rsidR="00E97942" w:rsidRDefault="00E97942" w:rsidP="00E97942">
      <w:pPr>
        <w:jc w:val="both"/>
        <w:rPr>
          <w:rFonts w:cs="Times New Roman"/>
          <w:szCs w:val="28"/>
        </w:rPr>
      </w:pPr>
    </w:p>
    <w:p w14:paraId="255DBBDC" w14:textId="77777777" w:rsidR="00B32540" w:rsidRDefault="00B32540" w:rsidP="00B3254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Исполняющий обязанности</w:t>
      </w:r>
    </w:p>
    <w:p w14:paraId="255DBBDD" w14:textId="77777777" w:rsidR="00B32540" w:rsidRDefault="00B32540" w:rsidP="00B32540">
      <w:pPr>
        <w:tabs>
          <w:tab w:val="right" w:pos="9214"/>
        </w:tabs>
        <w:ind w:firstLine="0"/>
        <w:rPr>
          <w:rFonts w:cs="Times New Roman"/>
          <w:szCs w:val="28"/>
        </w:rPr>
      </w:pPr>
      <w:r w:rsidRPr="0095237D">
        <w:rPr>
          <w:rFonts w:cs="Times New Roman"/>
          <w:szCs w:val="28"/>
        </w:rPr>
        <w:t>Губернатор</w:t>
      </w:r>
      <w:r>
        <w:rPr>
          <w:rFonts w:cs="Times New Roman"/>
          <w:szCs w:val="28"/>
        </w:rPr>
        <w:t>а</w:t>
      </w:r>
      <w:r w:rsidRPr="0095237D">
        <w:rPr>
          <w:rFonts w:cs="Times New Roman"/>
          <w:szCs w:val="28"/>
        </w:rPr>
        <w:t xml:space="preserve"> </w:t>
      </w:r>
      <w:r w:rsidRPr="0095237D">
        <w:rPr>
          <w:spacing w:val="-2"/>
          <w:szCs w:val="26"/>
        </w:rPr>
        <w:t>Ярославской</w:t>
      </w:r>
      <w:r w:rsidRPr="0095237D">
        <w:rPr>
          <w:rFonts w:cs="Times New Roman"/>
          <w:szCs w:val="28"/>
        </w:rPr>
        <w:t xml:space="preserve"> области</w:t>
      </w:r>
      <w:r>
        <w:rPr>
          <w:rFonts w:cs="Times New Roman"/>
          <w:szCs w:val="28"/>
        </w:rPr>
        <w:tab/>
      </w:r>
      <w:r w:rsidRPr="00B3254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А.М. Колядин</w:t>
      </w:r>
    </w:p>
    <w:p w14:paraId="255DBBDE" w14:textId="77777777" w:rsidR="00B32540" w:rsidRDefault="00B32540" w:rsidP="00B32540">
      <w:pPr>
        <w:tabs>
          <w:tab w:val="right" w:pos="921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BBDF" w14:textId="77777777" w:rsidR="00B32540" w:rsidRDefault="00B32540" w:rsidP="00B32540">
      <w:pPr>
        <w:tabs>
          <w:tab w:val="right" w:pos="9214"/>
        </w:tabs>
        <w:ind w:firstLine="0"/>
        <w:rPr>
          <w:rFonts w:cs="Times New Roman"/>
          <w:szCs w:val="28"/>
        </w:rPr>
        <w:sectPr w:rsidR="00B32540" w:rsidSect="00ED589D">
          <w:footerReference w:type="default" r:id="rId10"/>
          <w:footerReference w:type="first" r:id="rId11"/>
          <w:pgSz w:w="11906" w:h="16838" w:code="9"/>
          <w:pgMar w:top="1134" w:right="566" w:bottom="1134" w:left="1985" w:header="709" w:footer="709" w:gutter="0"/>
          <w:cols w:space="708"/>
          <w:titlePg/>
          <w:docGrid w:linePitch="360"/>
        </w:sectPr>
      </w:pPr>
    </w:p>
    <w:p w14:paraId="255DBBE0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lastRenderedPageBreak/>
        <w:t>УТВЕРЖДЕНЫ</w:t>
      </w:r>
    </w:p>
    <w:p w14:paraId="255DBBE1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указом </w:t>
      </w:r>
    </w:p>
    <w:p w14:paraId="255DBBE2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>Губернатора Ярославской области</w:t>
      </w:r>
    </w:p>
    <w:p w14:paraId="255DBBE4" w14:textId="02803489" w:rsidR="00B32540" w:rsidRPr="00D540E2" w:rsidRDefault="00B32540" w:rsidP="00F54BDD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BBE5" w14:textId="77777777" w:rsidR="00B32540" w:rsidRPr="00D540E2" w:rsidRDefault="00B32540" w:rsidP="00B32540">
      <w:pPr>
        <w:ind w:left="5103"/>
        <w:rPr>
          <w:rFonts w:cs="Times New Roman"/>
          <w:szCs w:val="28"/>
        </w:rPr>
      </w:pPr>
    </w:p>
    <w:p w14:paraId="255DBBE6" w14:textId="77777777" w:rsidR="00B32540" w:rsidRPr="00D540E2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D540E2">
        <w:rPr>
          <w:rFonts w:cs="Times New Roman"/>
          <w:b/>
          <w:szCs w:val="28"/>
        </w:rPr>
        <w:t xml:space="preserve">ЛИМИТЫ </w:t>
      </w:r>
    </w:p>
    <w:p w14:paraId="255DBBE7" w14:textId="77777777" w:rsidR="00B32540" w:rsidRPr="00D540E2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D540E2">
        <w:rPr>
          <w:rFonts w:cs="Times New Roman"/>
          <w:b/>
          <w:szCs w:val="28"/>
        </w:rPr>
        <w:t xml:space="preserve">добычи охотничьих ресурсов на территории Ярославской области, </w:t>
      </w:r>
    </w:p>
    <w:p w14:paraId="255DBBE8" w14:textId="77777777" w:rsidR="00B32540" w:rsidRPr="00D540E2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D540E2">
        <w:rPr>
          <w:rFonts w:cs="Times New Roman"/>
          <w:b/>
          <w:szCs w:val="28"/>
        </w:rPr>
        <w:t>за исключением особо охраняемых природных территорий федерального значения,</w:t>
      </w:r>
    </w:p>
    <w:p w14:paraId="255DBBE9" w14:textId="77777777" w:rsidR="00B32540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D540E2">
        <w:rPr>
          <w:rFonts w:cs="Times New Roman"/>
          <w:b/>
          <w:szCs w:val="28"/>
        </w:rPr>
        <w:t xml:space="preserve"> в период с 01.08.2024 до 01.08.2025</w:t>
      </w:r>
    </w:p>
    <w:p w14:paraId="255DBBEA" w14:textId="77777777" w:rsidR="00B32540" w:rsidRPr="00D540E2" w:rsidRDefault="00B32540" w:rsidP="00B32540">
      <w:pPr>
        <w:ind w:firstLine="0"/>
        <w:jc w:val="center"/>
        <w:rPr>
          <w:rFonts w:cs="Times New Roman"/>
          <w:szCs w:val="28"/>
        </w:rPr>
      </w:pPr>
    </w:p>
    <w:tbl>
      <w:tblPr>
        <w:tblW w:w="14566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2632"/>
        <w:gridCol w:w="1451"/>
        <w:gridCol w:w="992"/>
        <w:gridCol w:w="992"/>
        <w:gridCol w:w="1101"/>
        <w:gridCol w:w="1701"/>
        <w:gridCol w:w="1026"/>
        <w:gridCol w:w="992"/>
        <w:gridCol w:w="1417"/>
        <w:gridCol w:w="1527"/>
      </w:tblGrid>
      <w:tr w:rsidR="00B32540" w:rsidRPr="00D540E2" w14:paraId="255DBBEF" w14:textId="77777777" w:rsidTr="00B32540">
        <w:trPr>
          <w:trHeight w:val="206"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BE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BE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Вид охотничьих ресурсов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5DBBE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Предыдущий год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BEE" w14:textId="77777777" w:rsidR="00B32540" w:rsidRPr="00D540E2" w:rsidRDefault="00B32540" w:rsidP="00B32540">
            <w:pPr>
              <w:tabs>
                <w:tab w:val="left" w:pos="1851"/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Предстоящий год</w:t>
            </w:r>
          </w:p>
        </w:tc>
      </w:tr>
      <w:tr w:rsidR="00B32540" w:rsidRPr="00D540E2" w14:paraId="255DBBF8" w14:textId="77777777" w:rsidTr="00B32540">
        <w:trPr>
          <w:trHeight w:val="390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DBBF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DBBF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DBBF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числен</w:t>
            </w:r>
            <w:r w:rsidRPr="00D540E2">
              <w:rPr>
                <w:rFonts w:cs="Times New Roman"/>
                <w:szCs w:val="28"/>
              </w:rPr>
              <w:softHyphen/>
              <w:t>ность охот</w:t>
            </w:r>
            <w:r w:rsidRPr="00D540E2">
              <w:rPr>
                <w:rFonts w:cs="Times New Roman"/>
                <w:szCs w:val="28"/>
              </w:rPr>
              <w:softHyphen/>
              <w:t>ничьих ре</w:t>
            </w:r>
            <w:r w:rsidRPr="00D540E2">
              <w:rPr>
                <w:rFonts w:cs="Times New Roman"/>
                <w:szCs w:val="28"/>
              </w:rPr>
              <w:softHyphen/>
              <w:t>сурсов, особей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DBBF3" w14:textId="77777777" w:rsidR="00B32540" w:rsidRPr="00D540E2" w:rsidRDefault="00B32540" w:rsidP="00B32540">
            <w:pPr>
              <w:ind w:firstLine="0"/>
              <w:jc w:val="center"/>
            </w:pPr>
            <w:r w:rsidRPr="00D540E2">
              <w:t>лимит добы</w:t>
            </w:r>
            <w:r w:rsidRPr="00D540E2">
              <w:softHyphen/>
              <w:t>чи, особей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5DBBF4" w14:textId="77777777" w:rsidR="00B32540" w:rsidRPr="00D540E2" w:rsidRDefault="00B32540" w:rsidP="00B32540">
            <w:pPr>
              <w:ind w:firstLine="0"/>
              <w:jc w:val="center"/>
            </w:pPr>
            <w:r w:rsidRPr="00D540E2">
              <w:t>добы</w:t>
            </w:r>
            <w:r w:rsidRPr="00D540E2">
              <w:softHyphen/>
              <w:t>ча, особей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5DBBF5" w14:textId="77777777" w:rsidR="00B32540" w:rsidRPr="00D540E2" w:rsidRDefault="00B32540" w:rsidP="00B32540">
            <w:pPr>
              <w:ind w:firstLine="0"/>
              <w:jc w:val="center"/>
            </w:pPr>
            <w:r w:rsidRPr="00D540E2">
              <w:t>освое</w:t>
            </w:r>
            <w:r w:rsidRPr="00D540E2">
              <w:softHyphen/>
              <w:t>ние ли</w:t>
            </w:r>
            <w:r w:rsidRPr="00D540E2">
              <w:softHyphen/>
              <w:t>мита, процен</w:t>
            </w:r>
            <w:r w:rsidRPr="00D540E2">
              <w:softHyphen/>
              <w:t>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DBBF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численность охотничьих ресурсов, особей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BF7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устанавливаемый лимит добычи, особей</w:t>
            </w:r>
          </w:p>
        </w:tc>
      </w:tr>
      <w:tr w:rsidR="00B32540" w:rsidRPr="00D540E2" w14:paraId="255DBC03" w14:textId="77777777" w:rsidTr="00B32540">
        <w:trPr>
          <w:trHeight w:val="205"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DBBF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5DBBF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DBBF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DBBF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5DBBF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5DBBF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5DBBFF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55DBC0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5DBC0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 про</w:t>
            </w:r>
            <w:r w:rsidRPr="00D540E2">
              <w:rPr>
                <w:rFonts w:cs="Times New Roman"/>
                <w:szCs w:val="28"/>
              </w:rPr>
              <w:softHyphen/>
              <w:t>центах от чис</w:t>
            </w:r>
            <w:r w:rsidRPr="00D540E2">
              <w:rPr>
                <w:rFonts w:cs="Times New Roman"/>
                <w:szCs w:val="28"/>
              </w:rPr>
              <w:softHyphen/>
              <w:t>ленно</w:t>
            </w:r>
            <w:r w:rsidRPr="00D540E2">
              <w:rPr>
                <w:rFonts w:cs="Times New Roman"/>
                <w:szCs w:val="28"/>
              </w:rPr>
              <w:softHyphen/>
              <w:t>сти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0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 том числе</w:t>
            </w:r>
          </w:p>
        </w:tc>
      </w:tr>
      <w:tr w:rsidR="00B32540" w:rsidRPr="00D540E2" w14:paraId="255DBC0F" w14:textId="77777777" w:rsidTr="00B32540">
        <w:trPr>
          <w:trHeight w:val="1189"/>
          <w:jc w:val="center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DBC0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DBC0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C0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C07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DBC0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DBC0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C0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DBC0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0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0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взрослые животные (старше 1 года)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0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до 1 года</w:t>
            </w:r>
          </w:p>
        </w:tc>
      </w:tr>
      <w:tr w:rsidR="00B32540" w:rsidRPr="00D540E2" w14:paraId="255DBC1B" w14:textId="77777777" w:rsidTr="00B32540">
        <w:trPr>
          <w:trHeight w:val="187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1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C1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Лось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41436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3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2875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92,27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44248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7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1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39</w:t>
            </w:r>
          </w:p>
        </w:tc>
      </w:tr>
      <w:tr w:rsidR="00B32540" w:rsidRPr="00D540E2" w14:paraId="255DBC27" w14:textId="77777777" w:rsidTr="00B32540">
        <w:trPr>
          <w:trHeight w:val="7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1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1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Благородный олень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1F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63,79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3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2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  <w:tr w:rsidR="00B32540" w:rsidRPr="00D540E2" w14:paraId="255DBC33" w14:textId="77777777" w:rsidTr="00B32540">
        <w:trPr>
          <w:trHeight w:val="7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2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C2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Пятнистый олень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2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2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2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2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2F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3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  <w:tr w:rsidR="00B32540" w:rsidRPr="00D540E2" w14:paraId="255DBC3F" w14:textId="77777777" w:rsidTr="00B32540">
        <w:trPr>
          <w:trHeight w:val="7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4.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3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Лань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7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3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3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3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3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  <w:tr w:rsidR="00B32540" w:rsidRPr="00D540E2" w14:paraId="255DBC4B" w14:textId="77777777" w:rsidTr="00B32540">
        <w:trPr>
          <w:trHeight w:val="7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4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5.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C4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Бурый медведь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3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4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4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1321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7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4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4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4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  <w:tr w:rsidR="00B32540" w:rsidRPr="00D540E2" w14:paraId="255DBC57" w14:textId="77777777" w:rsidTr="00B32540">
        <w:trPr>
          <w:trHeight w:val="7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4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6.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C4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Барсук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4F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5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5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3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54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55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56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  <w:tr w:rsidR="00B32540" w:rsidRPr="00D540E2" w14:paraId="255DBC63" w14:textId="77777777" w:rsidTr="00B32540">
        <w:trPr>
          <w:trHeight w:val="7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BC58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C59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Выдра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A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B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5C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5D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E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BC5F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60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BC61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BC62" w14:textId="77777777" w:rsidR="00B32540" w:rsidRPr="00D540E2" w:rsidRDefault="00B32540" w:rsidP="00B32540">
            <w:pPr>
              <w:tabs>
                <w:tab w:val="left" w:pos="535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D540E2">
              <w:rPr>
                <w:rFonts w:cs="Times New Roman"/>
                <w:szCs w:val="28"/>
              </w:rPr>
              <w:t>-</w:t>
            </w:r>
          </w:p>
        </w:tc>
      </w:tr>
    </w:tbl>
    <w:p w14:paraId="255DBC64" w14:textId="77777777" w:rsidR="00B32540" w:rsidRPr="00250F8F" w:rsidRDefault="00B32540" w:rsidP="00B32540">
      <w:pPr>
        <w:tabs>
          <w:tab w:val="left" w:pos="12474"/>
        </w:tabs>
        <w:ind w:firstLine="0"/>
        <w:rPr>
          <w:rFonts w:cs="Times New Roman"/>
          <w:sz w:val="2"/>
          <w:szCs w:val="2"/>
        </w:rPr>
      </w:pPr>
    </w:p>
    <w:p w14:paraId="255DBC65" w14:textId="77777777" w:rsidR="00B32540" w:rsidRDefault="00B32540" w:rsidP="00B32540">
      <w:pPr>
        <w:tabs>
          <w:tab w:val="right" w:pos="9214"/>
        </w:tabs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BC66" w14:textId="77777777" w:rsidR="00B32540" w:rsidRPr="003916F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lastRenderedPageBreak/>
        <w:t>УТВЕРЖДЕНЫ</w:t>
      </w:r>
    </w:p>
    <w:p w14:paraId="255DBC67" w14:textId="77777777" w:rsidR="00B32540" w:rsidRPr="003916F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t xml:space="preserve">указом </w:t>
      </w:r>
    </w:p>
    <w:p w14:paraId="255DBC68" w14:textId="77777777" w:rsidR="00B32540" w:rsidRPr="003916F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t>Губернатора Ярославской области</w:t>
      </w:r>
    </w:p>
    <w:p w14:paraId="255DBC69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BC6A" w14:textId="77777777" w:rsidR="00B32540" w:rsidRPr="003916F2" w:rsidRDefault="00B32540" w:rsidP="00B32540">
      <w:pPr>
        <w:ind w:left="10059"/>
        <w:rPr>
          <w:rFonts w:cs="Times New Roman"/>
          <w:szCs w:val="28"/>
        </w:rPr>
      </w:pPr>
    </w:p>
    <w:p w14:paraId="255DBC6B" w14:textId="77777777" w:rsidR="00B32540" w:rsidRPr="003916F2" w:rsidRDefault="00B32540" w:rsidP="00B32540">
      <w:pPr>
        <w:ind w:left="10059"/>
        <w:rPr>
          <w:rFonts w:cs="Times New Roman"/>
          <w:szCs w:val="28"/>
        </w:rPr>
      </w:pPr>
    </w:p>
    <w:p w14:paraId="255DBC6C" w14:textId="77777777" w:rsidR="00B32540" w:rsidRPr="003916F2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3916F2">
        <w:rPr>
          <w:rFonts w:cs="Times New Roman"/>
          <w:b/>
          <w:szCs w:val="28"/>
        </w:rPr>
        <w:t xml:space="preserve">КВОТЫ </w:t>
      </w:r>
    </w:p>
    <w:p w14:paraId="255DBC6D" w14:textId="77777777" w:rsidR="00B32540" w:rsidRPr="003916F2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3916F2">
        <w:rPr>
          <w:rFonts w:cs="Times New Roman"/>
          <w:b/>
          <w:szCs w:val="28"/>
        </w:rPr>
        <w:t>добычи лосей на территории Ярославской области, за исключением особо охраняемых природных территорий федерального значения, в период с 01.08.2024 до 01.08.2025</w:t>
      </w:r>
    </w:p>
    <w:p w14:paraId="255DBC6E" w14:textId="77777777" w:rsidR="00B32540" w:rsidRPr="003916F2" w:rsidRDefault="00B32540" w:rsidP="00B32540">
      <w:pPr>
        <w:rPr>
          <w:rFonts w:cs="Times New Roman"/>
          <w:szCs w:val="28"/>
        </w:rPr>
      </w:pP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6095"/>
        <w:gridCol w:w="2410"/>
        <w:gridCol w:w="851"/>
        <w:gridCol w:w="992"/>
        <w:gridCol w:w="2126"/>
        <w:gridCol w:w="1394"/>
      </w:tblGrid>
      <w:tr w:rsidR="00B32540" w:rsidRPr="003916F2" w14:paraId="255DBC73" w14:textId="77777777" w:rsidTr="00B32540">
        <w:trPr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F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70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71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Численность охот</w:t>
            </w:r>
            <w:r w:rsidRPr="003916F2">
              <w:rPr>
                <w:rFonts w:ascii="Times New Roman" w:hAnsi="Times New Roman" w:cs="Times New Roman"/>
                <w:sz w:val="28"/>
                <w:szCs w:val="28"/>
              </w:rPr>
              <w:softHyphen/>
              <w:t>ничьих ресурсов, особей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C72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Квоты добычи, особей</w:t>
            </w:r>
          </w:p>
        </w:tc>
      </w:tr>
      <w:tr w:rsidR="00B32540" w:rsidRPr="003916F2" w14:paraId="255DBC79" w14:textId="77777777" w:rsidTr="00B32540">
        <w:trPr>
          <w:jc w:val="center"/>
        </w:trPr>
        <w:tc>
          <w:tcPr>
            <w:tcW w:w="71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4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5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6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77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C78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32540" w:rsidRPr="003916F2" w14:paraId="255DBC80" w14:textId="77777777" w:rsidTr="00B32540">
        <w:trPr>
          <w:jc w:val="center"/>
        </w:trPr>
        <w:tc>
          <w:tcPr>
            <w:tcW w:w="716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A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B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C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C7D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7E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старше 1 года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C7F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в возрасте до 1 года</w:t>
            </w:r>
          </w:p>
        </w:tc>
      </w:tr>
      <w:tr w:rsidR="00B32540" w:rsidRPr="003916F2" w14:paraId="255DBC88" w14:textId="77777777" w:rsidTr="00B32540">
        <w:trPr>
          <w:jc w:val="center"/>
        </w:trPr>
        <w:tc>
          <w:tcPr>
            <w:tcW w:w="7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1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2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3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4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5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самцы во время гона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6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394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C87" w14:textId="77777777" w:rsidR="00B32540" w:rsidRPr="003916F2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DBC89" w14:textId="77777777" w:rsidR="00B32540" w:rsidRPr="003916F2" w:rsidRDefault="00B32540" w:rsidP="00B32540">
      <w:pPr>
        <w:rPr>
          <w:rFonts w:cs="Times New Roman"/>
          <w:sz w:val="2"/>
          <w:szCs w:val="2"/>
        </w:rPr>
      </w:pPr>
    </w:p>
    <w:tbl>
      <w:tblPr>
        <w:tblW w:w="14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410"/>
        <w:gridCol w:w="851"/>
        <w:gridCol w:w="992"/>
        <w:gridCol w:w="2126"/>
        <w:gridCol w:w="1386"/>
      </w:tblGrid>
      <w:tr w:rsidR="00B32540" w:rsidRPr="003916F2" w14:paraId="255DBC91" w14:textId="77777777" w:rsidTr="00B32540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A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B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C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D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E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8F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C90" w14:textId="77777777" w:rsidR="00B32540" w:rsidRPr="003916F2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32540" w:rsidRPr="003916F2" w14:paraId="255DBC9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Богородское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A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Большесельское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9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A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Борисоглебское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B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Брейтовское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A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B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Бурмакинское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C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Вощажниковское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B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C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Высоковское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D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Гаврилов-Ямское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C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CD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Государственный природный заказник «Гаврилов-Ямский»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</w:tr>
      <w:tr w:rsidR="00B32540" w:rsidRPr="003916F2" w14:paraId="255DBCE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CD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Государственный природный заказник «Ильинский»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D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</w:tr>
      <w:tr w:rsidR="00B32540" w:rsidRPr="003916F2" w14:paraId="255DBCE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CE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Государственный природный заказник «Козьмодемьянский»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</w:tr>
      <w:tr w:rsidR="00B32540" w:rsidRPr="003916F2" w14:paraId="255DBCF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Государственный природный заказник «Левашовский»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E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</w:t>
            </w:r>
          </w:p>
        </w:tc>
      </w:tr>
      <w:tr w:rsidR="00B32540" w:rsidRPr="003916F2" w14:paraId="255DBCF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Государственный природный заказник «Наумовский»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</w:tr>
      <w:tr w:rsidR="00B32540" w:rsidRPr="003916F2" w14:paraId="255DBD0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Давыдовское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F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0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3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Даниловское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1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D0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Заболотское охотничье хозяйство,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0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1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D1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Заболотское охотничье хозяйство,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2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Захарьинское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1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2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Келнотское охотничье-рыболовное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3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Лесоохотничье хозяйство «Лось»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2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3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Любимское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4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Ляпинское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3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4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Мышкинское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5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D4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Некоузское лесоохотничье хозяйство,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4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5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Некоузское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6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Некрасовское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5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6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Никольское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7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Большесельского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6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7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Борисоглебского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8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Гаврилов-Ямского муниципального района,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7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</w:tr>
      <w:tr w:rsidR="00B32540" w:rsidRPr="003916F2" w14:paraId="255DBD8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Гаврилов-Ямского муниципального района,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-</w:t>
            </w:r>
          </w:p>
        </w:tc>
      </w:tr>
      <w:tr w:rsidR="00B32540" w:rsidRPr="003916F2" w14:paraId="255DBD9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Даниловского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8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</w:tr>
      <w:tr w:rsidR="00B32540" w:rsidRPr="003916F2" w14:paraId="255DBD9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Любимского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</w:tr>
      <w:tr w:rsidR="00B32540" w:rsidRPr="003916F2" w14:paraId="255DBDA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Некоузского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9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A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Первомайского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</w:tr>
      <w:tr w:rsidR="00B32540" w:rsidRPr="003916F2" w14:paraId="255DBDB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36.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Переславского муниципального района, участок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707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A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</w:t>
            </w:r>
          </w:p>
        </w:tc>
      </w:tr>
      <w:tr w:rsidR="00B32540" w:rsidRPr="003916F2" w14:paraId="255DBDB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Переславского муниципального района,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C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Пошехонского муниципального района,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B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C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39.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Рыбинского муниципального района,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D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Общедоступное охотничье угодье Угличского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C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</w:t>
            </w:r>
          </w:p>
        </w:tc>
      </w:tr>
      <w:tr w:rsidR="00B32540" w:rsidRPr="003916F2" w14:paraId="255DBDD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Ординское охотничье хозяйство,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E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Ординское охотничье хозяйство,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D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E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Ординское охотничье хозяйство, участок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F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Отрадновское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E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DF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«Верхне-Волжское»,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0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Охотничье хозяйство «Верхне-Волжское»,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DF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B32540" w:rsidRPr="003916F2" w14:paraId="255DBE0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«Гари»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1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«Заречье»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0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1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49.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«Лосиный остров»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2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«Полесье»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1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2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«Удачное»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3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«Филина Гора»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2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3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«Хабарово»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4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АО «Охотхозяйство «ЗемляРесурс»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3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4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ассоциации «Некоммерческое партнерство Фатьяновский центр охоты и рыболовства»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5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Межрегиональной спортивной общественной организации − военно-охотничьего общества центральных органов военного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4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5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«Алферовское»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6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«Боброво»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5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6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59.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«Вита»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7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«Зоомир»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6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7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«Кедр»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8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«Козское»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7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8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«КОСТА»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9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«Кученевское»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8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9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«Оружейный салон «Бекас»,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A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Охотничье хозяйство ООО «Оружейный салон «Бекас»,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9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-</w:t>
            </w:r>
          </w:p>
        </w:tc>
      </w:tr>
      <w:tr w:rsidR="00B32540" w:rsidRPr="003916F2" w14:paraId="255DBEA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«Оружейный салон «Бекас», участок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B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«Позитив»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A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B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69.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«Пошехонский край»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C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«Разумные системы»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B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C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«Щекотово»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D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ООО «Юхоть»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C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D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Охотничье хозяйство Ярославской региональной спортивно-стрелковой и охотничье-рыболовной общественной организации клуб</w:t>
            </w:r>
            <w:r>
              <w:rPr>
                <w:rFonts w:cs="Times New Roman"/>
                <w:szCs w:val="28"/>
              </w:rPr>
              <w:t>а</w:t>
            </w:r>
            <w:r w:rsidRPr="003916F2">
              <w:rPr>
                <w:rFonts w:cs="Times New Roman"/>
                <w:szCs w:val="28"/>
              </w:rPr>
              <w:t xml:space="preserve"> «Медведь»,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916F2">
              <w:rPr>
                <w:rFonts w:cs="Times New Roman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E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Первомайское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D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E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Пошехонское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F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Приволжское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E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EF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Прилукское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0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Ростовское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EF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0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79.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Рыбинское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1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Семеновское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0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1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Сотинское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2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Тороповское охотничье хозяйство, участок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1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2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Тороповское охотничье хозяйство, участок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3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Тутаевское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2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3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Угличское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4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Ухринское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3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49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2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3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Чебаковское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8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51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A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88.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B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Ярославское охотничье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C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D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E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4F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0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 xml:space="preserve"> -</w:t>
            </w:r>
          </w:p>
        </w:tc>
      </w:tr>
      <w:tr w:rsidR="00B32540" w:rsidRPr="003916F2" w14:paraId="255DBF58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2" w14:textId="77777777" w:rsidR="00B32540" w:rsidRPr="003916F2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  <w:lang w:eastAsia="ru-RU"/>
              </w:rPr>
              <w:t>Всего по Ярославской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3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44248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4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5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6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130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57" w14:textId="77777777" w:rsidR="00B32540" w:rsidRPr="003916F2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916F2">
              <w:rPr>
                <w:rFonts w:cs="Times New Roman"/>
                <w:szCs w:val="28"/>
              </w:rPr>
              <w:t>39</w:t>
            </w:r>
          </w:p>
        </w:tc>
      </w:tr>
      <w:bookmarkEnd w:id="0"/>
    </w:tbl>
    <w:p w14:paraId="255DBF59" w14:textId="77777777" w:rsidR="00B32540" w:rsidRPr="003916F2" w:rsidRDefault="00B32540" w:rsidP="00B32540">
      <w:pPr>
        <w:ind w:firstLine="0"/>
        <w:rPr>
          <w:rFonts w:cs="Times New Roman"/>
          <w:szCs w:val="28"/>
        </w:rPr>
      </w:pPr>
    </w:p>
    <w:p w14:paraId="255DBF5A" w14:textId="77777777" w:rsidR="00B32540" w:rsidRPr="003916F2" w:rsidRDefault="00B32540" w:rsidP="00B32540">
      <w:pPr>
        <w:ind w:firstLine="0"/>
        <w:jc w:val="center"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t>Список используемых сокращений</w:t>
      </w:r>
    </w:p>
    <w:p w14:paraId="255DBF5B" w14:textId="77777777" w:rsidR="00B32540" w:rsidRPr="003916F2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BF5C" w14:textId="77777777" w:rsidR="00B32540" w:rsidRPr="003916F2" w:rsidRDefault="00B32540" w:rsidP="00B32540">
      <w:pPr>
        <w:jc w:val="both"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t>АО – акционерное общество</w:t>
      </w:r>
    </w:p>
    <w:p w14:paraId="255DBF5D" w14:textId="77777777" w:rsidR="00B32540" w:rsidRPr="003916F2" w:rsidRDefault="00B32540" w:rsidP="00B32540">
      <w:pPr>
        <w:jc w:val="both"/>
        <w:rPr>
          <w:rFonts w:cs="Times New Roman"/>
          <w:szCs w:val="28"/>
        </w:rPr>
      </w:pPr>
      <w:r w:rsidRPr="003916F2">
        <w:rPr>
          <w:rFonts w:cs="Times New Roman"/>
          <w:szCs w:val="28"/>
        </w:rPr>
        <w:t>ООО – общество с ограниченной ответственностью</w:t>
      </w:r>
    </w:p>
    <w:p w14:paraId="255DBF5E" w14:textId="77777777" w:rsidR="00B32540" w:rsidRDefault="00B32540" w:rsidP="00B3254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BF5F" w14:textId="77777777" w:rsidR="00B32540" w:rsidRPr="009F098D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F098D">
        <w:rPr>
          <w:rFonts w:cs="Times New Roman"/>
          <w:szCs w:val="28"/>
        </w:rPr>
        <w:lastRenderedPageBreak/>
        <w:t>УТВЕРЖДЕНЫ</w:t>
      </w:r>
    </w:p>
    <w:p w14:paraId="255DBF60" w14:textId="77777777" w:rsidR="00B32540" w:rsidRPr="009F098D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F098D">
        <w:rPr>
          <w:rFonts w:cs="Times New Roman"/>
          <w:szCs w:val="28"/>
        </w:rPr>
        <w:t xml:space="preserve">указом </w:t>
      </w:r>
    </w:p>
    <w:p w14:paraId="255DBF61" w14:textId="77777777" w:rsidR="00B32540" w:rsidRPr="009F098D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F098D">
        <w:rPr>
          <w:rFonts w:cs="Times New Roman"/>
          <w:szCs w:val="28"/>
        </w:rPr>
        <w:t>Губернатора Ярославской области</w:t>
      </w:r>
    </w:p>
    <w:p w14:paraId="255DBF62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BF64" w14:textId="1475CCB3" w:rsidR="00B32540" w:rsidRPr="009F098D" w:rsidRDefault="00B32540" w:rsidP="00F54BDD">
      <w:pPr>
        <w:spacing w:line="235" w:lineRule="auto"/>
        <w:ind w:firstLine="0"/>
        <w:contextualSpacing/>
        <w:rPr>
          <w:rFonts w:cs="Times New Roman"/>
          <w:szCs w:val="28"/>
        </w:rPr>
      </w:pPr>
    </w:p>
    <w:p w14:paraId="255DBF65" w14:textId="77777777" w:rsidR="00B32540" w:rsidRPr="009F098D" w:rsidRDefault="00B32540" w:rsidP="00B32540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9F098D">
        <w:rPr>
          <w:rFonts w:cs="Times New Roman"/>
          <w:b/>
          <w:szCs w:val="28"/>
        </w:rPr>
        <w:t xml:space="preserve">КВОТЫ </w:t>
      </w:r>
    </w:p>
    <w:p w14:paraId="255DBF66" w14:textId="77777777" w:rsidR="00B32540" w:rsidRPr="009F098D" w:rsidRDefault="00B32540" w:rsidP="00B32540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9F098D">
        <w:rPr>
          <w:rFonts w:cs="Times New Roman"/>
          <w:b/>
          <w:szCs w:val="28"/>
        </w:rPr>
        <w:t>добычи благородных оленей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9F098D">
        <w:rPr>
          <w:rFonts w:cs="Times New Roman"/>
          <w:b/>
          <w:szCs w:val="28"/>
        </w:rPr>
        <w:t xml:space="preserve"> в период с 01.08.2024 до 01.08.2025</w:t>
      </w:r>
    </w:p>
    <w:p w14:paraId="255DBF67" w14:textId="77777777" w:rsidR="00B32540" w:rsidRPr="009F098D" w:rsidRDefault="00B32540" w:rsidP="00B32540">
      <w:pPr>
        <w:spacing w:line="235" w:lineRule="auto"/>
        <w:contextualSpacing/>
        <w:jc w:val="both"/>
        <w:rPr>
          <w:rFonts w:cs="Times New Roman"/>
          <w:szCs w:val="28"/>
        </w:rPr>
      </w:pPr>
    </w:p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73"/>
        <w:gridCol w:w="5528"/>
        <w:gridCol w:w="1843"/>
        <w:gridCol w:w="992"/>
        <w:gridCol w:w="1276"/>
        <w:gridCol w:w="2693"/>
        <w:gridCol w:w="1493"/>
      </w:tblGrid>
      <w:tr w:rsidR="00B32540" w:rsidRPr="009F098D" w14:paraId="255DBF6C" w14:textId="77777777" w:rsidTr="00B32540">
        <w:trPr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68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69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6A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Численность охотничьих ресурсов, особей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6B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Квоты добычи, особей</w:t>
            </w:r>
          </w:p>
        </w:tc>
      </w:tr>
      <w:tr w:rsidR="00B32540" w:rsidRPr="009F098D" w14:paraId="255DBF72" w14:textId="77777777" w:rsidTr="00B32540">
        <w:trPr>
          <w:jc w:val="center"/>
        </w:trPr>
        <w:tc>
          <w:tcPr>
            <w:tcW w:w="67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6D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6E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6F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0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71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32540" w:rsidRPr="009F098D" w14:paraId="255DBF79" w14:textId="77777777" w:rsidTr="00B32540">
        <w:trPr>
          <w:jc w:val="center"/>
        </w:trPr>
        <w:tc>
          <w:tcPr>
            <w:tcW w:w="67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73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74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75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6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7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старше 1 года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78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в возрасте до 1 года</w:t>
            </w:r>
          </w:p>
        </w:tc>
      </w:tr>
      <w:tr w:rsidR="00B32540" w:rsidRPr="009F098D" w14:paraId="255DBF81" w14:textId="77777777" w:rsidTr="00B32540">
        <w:trPr>
          <w:jc w:val="center"/>
        </w:trPr>
        <w:tc>
          <w:tcPr>
            <w:tcW w:w="6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A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B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C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D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E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самцы во время гона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7F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80" w14:textId="77777777" w:rsidR="00B32540" w:rsidRPr="009F098D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40" w:rsidRPr="009F098D" w14:paraId="255DBF89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2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F83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Лесоохотничье хозяйство «Лось»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F84" w14:textId="77777777" w:rsidR="00B32540" w:rsidRPr="00FB199B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B199B">
              <w:rPr>
                <w:rFonts w:cs="Times New Roman"/>
                <w:szCs w:val="28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F85" w14:textId="77777777" w:rsidR="00B32540" w:rsidRPr="00FB199B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B199B">
              <w:rPr>
                <w:rFonts w:cs="Times New Roman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6" w14:textId="77777777" w:rsidR="00B32540" w:rsidRPr="00F17A7C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A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7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88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F098D" w14:paraId="255DBF91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A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B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Ординское охотничье хозяйство, участок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F8C" w14:textId="77777777" w:rsidR="00B32540" w:rsidRPr="00FB199B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B199B">
              <w:rPr>
                <w:rFonts w:cs="Times New Roman"/>
                <w:szCs w:val="28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BF8D" w14:textId="77777777" w:rsidR="00B32540" w:rsidRPr="00FB199B" w:rsidRDefault="00B32540" w:rsidP="00B3254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B199B">
              <w:rPr>
                <w:rFonts w:cs="Times New Roman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E" w14:textId="77777777" w:rsidR="00B32540" w:rsidRPr="00F17A7C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8F" w14:textId="77777777" w:rsidR="00B32540" w:rsidRPr="00F17A7C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90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40" w:rsidRPr="009F098D" w14:paraId="255DBF99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2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3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акционерного общества «Охотхозяйство «ЗемляРесурс»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4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5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6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7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98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F098D" w14:paraId="255DBFA1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A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B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общества с ограниченной ответственностью «Зоомир»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C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D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E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9F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A0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F098D" w14:paraId="255DBFA9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2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3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общества с ограниченной ответственностью «КОСТА»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4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5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6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7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A8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F098D" w14:paraId="255DBFB1" w14:textId="77777777" w:rsidTr="00B32540">
        <w:trPr>
          <w:jc w:val="center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A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B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Ростовское охотничье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C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D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E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AF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B0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F098D" w14:paraId="255DBFB8" w14:textId="77777777" w:rsidTr="00B32540">
        <w:trPr>
          <w:jc w:val="center"/>
        </w:trPr>
        <w:tc>
          <w:tcPr>
            <w:tcW w:w="6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B2" w14:textId="77777777" w:rsidR="00B32540" w:rsidRPr="009F098D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Всего по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B3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B4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B5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B6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B7" w14:textId="77777777" w:rsidR="00B32540" w:rsidRPr="009F098D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55DBFB9" w14:textId="77777777" w:rsidR="00B32540" w:rsidRDefault="00B32540" w:rsidP="00B3254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BFBA" w14:textId="77777777" w:rsidR="00B32540" w:rsidRPr="00701675" w:rsidRDefault="00B32540" w:rsidP="00B32540">
      <w:pPr>
        <w:ind w:left="10206" w:firstLine="0"/>
        <w:rPr>
          <w:rFonts w:cs="Times New Roman"/>
          <w:szCs w:val="28"/>
        </w:rPr>
      </w:pPr>
      <w:r w:rsidRPr="00701675">
        <w:rPr>
          <w:rFonts w:cs="Times New Roman"/>
          <w:szCs w:val="28"/>
        </w:rPr>
        <w:lastRenderedPageBreak/>
        <w:t>УТВЕРЖДЕНЫ</w:t>
      </w:r>
    </w:p>
    <w:p w14:paraId="255DBFBB" w14:textId="77777777" w:rsidR="00B32540" w:rsidRPr="00701675" w:rsidRDefault="00B32540" w:rsidP="00B32540">
      <w:pPr>
        <w:ind w:left="10206" w:firstLine="0"/>
        <w:rPr>
          <w:rFonts w:cs="Times New Roman"/>
          <w:szCs w:val="28"/>
        </w:rPr>
      </w:pPr>
      <w:r w:rsidRPr="00701675">
        <w:rPr>
          <w:rFonts w:cs="Times New Roman"/>
          <w:szCs w:val="28"/>
        </w:rPr>
        <w:t xml:space="preserve">указом </w:t>
      </w:r>
    </w:p>
    <w:p w14:paraId="255DBFBC" w14:textId="77777777" w:rsidR="00B32540" w:rsidRPr="00701675" w:rsidRDefault="00B32540" w:rsidP="00B32540">
      <w:pPr>
        <w:ind w:left="10206" w:firstLine="0"/>
        <w:rPr>
          <w:rFonts w:cs="Times New Roman"/>
          <w:szCs w:val="28"/>
        </w:rPr>
      </w:pPr>
      <w:r w:rsidRPr="00701675">
        <w:rPr>
          <w:rFonts w:cs="Times New Roman"/>
          <w:szCs w:val="28"/>
        </w:rPr>
        <w:t xml:space="preserve">Губернатора </w:t>
      </w:r>
      <w:r>
        <w:rPr>
          <w:rFonts w:cs="Times New Roman"/>
          <w:szCs w:val="28"/>
        </w:rPr>
        <w:t xml:space="preserve">Ярославской </w:t>
      </w:r>
      <w:r w:rsidRPr="00701675">
        <w:rPr>
          <w:rFonts w:cs="Times New Roman"/>
          <w:szCs w:val="28"/>
        </w:rPr>
        <w:t>области</w:t>
      </w:r>
    </w:p>
    <w:p w14:paraId="255DBFBD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BFBE" w14:textId="77777777" w:rsidR="00B32540" w:rsidRPr="00701675" w:rsidRDefault="00B32540" w:rsidP="00B32540">
      <w:pPr>
        <w:jc w:val="center"/>
        <w:rPr>
          <w:rFonts w:cs="Times New Roman"/>
          <w:szCs w:val="28"/>
        </w:rPr>
      </w:pPr>
    </w:p>
    <w:p w14:paraId="255DBFBF" w14:textId="77777777" w:rsidR="00B32540" w:rsidRPr="00701675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701675">
        <w:rPr>
          <w:rFonts w:cs="Times New Roman"/>
          <w:b/>
          <w:szCs w:val="28"/>
        </w:rPr>
        <w:t xml:space="preserve">КВОТЫ </w:t>
      </w:r>
    </w:p>
    <w:p w14:paraId="255DBFC0" w14:textId="77777777" w:rsidR="00B32540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701675">
        <w:rPr>
          <w:rFonts w:cs="Times New Roman"/>
          <w:b/>
          <w:szCs w:val="28"/>
        </w:rPr>
        <w:t>добычи пятнистых оленей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701675">
        <w:rPr>
          <w:rFonts w:cs="Times New Roman"/>
          <w:b/>
          <w:szCs w:val="28"/>
        </w:rPr>
        <w:t xml:space="preserve"> в период с 01.08.2024 до 01.08.2025</w:t>
      </w:r>
    </w:p>
    <w:p w14:paraId="255DBFC1" w14:textId="77777777" w:rsidR="00B32540" w:rsidRPr="00701675" w:rsidRDefault="00B32540" w:rsidP="00B32540">
      <w:pPr>
        <w:ind w:firstLine="0"/>
        <w:jc w:val="center"/>
        <w:rPr>
          <w:rFonts w:cs="Times New Roman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843"/>
        <w:gridCol w:w="992"/>
        <w:gridCol w:w="1418"/>
        <w:gridCol w:w="2551"/>
        <w:gridCol w:w="1530"/>
      </w:tblGrid>
      <w:tr w:rsidR="00B32540" w:rsidRPr="00701675" w14:paraId="255DBFC6" w14:textId="77777777" w:rsidTr="00B32540">
        <w:trPr>
          <w:trHeight w:val="31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C2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C3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C4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Численность вида охотничьих ресурсов, особей</w:t>
            </w: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C5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Квоты добычи, особей</w:t>
            </w:r>
          </w:p>
        </w:tc>
      </w:tr>
      <w:tr w:rsidR="00B32540" w:rsidRPr="00701675" w14:paraId="255DBFCC" w14:textId="77777777" w:rsidTr="00B32540">
        <w:trPr>
          <w:trHeight w:val="143"/>
          <w:jc w:val="center"/>
        </w:trPr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7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8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9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CA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CB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32540" w:rsidRPr="00701675" w14:paraId="255DBFD3" w14:textId="77777777" w:rsidTr="00B32540">
        <w:trPr>
          <w:trHeight w:val="143"/>
          <w:jc w:val="center"/>
        </w:trPr>
        <w:tc>
          <w:tcPr>
            <w:tcW w:w="56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D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E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CF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BFD0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1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старше 1 года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D2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в возрасте до 1 года</w:t>
            </w:r>
          </w:p>
        </w:tc>
      </w:tr>
      <w:tr w:rsidR="00B32540" w:rsidRPr="00701675" w14:paraId="255DBFDB" w14:textId="77777777" w:rsidTr="00B32540">
        <w:trPr>
          <w:trHeight w:val="143"/>
          <w:jc w:val="center"/>
        </w:trPr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4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5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6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7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8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самцы во время гона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9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DA" w14:textId="77777777" w:rsidR="00B32540" w:rsidRPr="00701675" w:rsidRDefault="00B32540" w:rsidP="00B32540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40" w:rsidRPr="00701675" w14:paraId="255DBFE3" w14:textId="77777777" w:rsidTr="00B32540">
        <w:trPr>
          <w:trHeight w:val="13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C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D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Богородское охотничье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E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DF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0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1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E2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BFEB" w14:textId="77777777" w:rsidTr="00B32540">
        <w:trPr>
          <w:trHeight w:val="13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4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5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Давыдовское охотничье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6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7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8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9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EA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BFF3" w14:textId="77777777" w:rsidTr="00B32540">
        <w:trPr>
          <w:trHeight w:val="13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C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D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Лесоохотничье хозяйство «Лось»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E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EF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0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1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F2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BFFB" w14:textId="77777777" w:rsidTr="00B32540">
        <w:trPr>
          <w:trHeight w:val="526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4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5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акционерного общества «Охотхозяйство «ЗемляРесурс»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6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7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8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9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BFFA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C003" w14:textId="77777777" w:rsidTr="00B32540">
        <w:trPr>
          <w:trHeight w:val="578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C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D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общества с ограниченной ответственностью «КОСТА»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E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FFF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0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1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02" w14:textId="77777777" w:rsidR="00B32540" w:rsidRPr="00701675" w:rsidRDefault="00B32540" w:rsidP="00B32540">
            <w:pPr>
              <w:pStyle w:val="af2"/>
              <w:spacing w:line="235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C00B" w14:textId="77777777" w:rsidTr="00B32540">
        <w:trPr>
          <w:trHeight w:val="10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4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5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«Лосиный остров»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6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7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8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9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0A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701675" w14:paraId="255DC013" w14:textId="77777777" w:rsidTr="00B32540">
        <w:trPr>
          <w:trHeight w:val="101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C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D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Приволжское охотничье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E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0F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0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1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12" w14:textId="77777777" w:rsidR="00B32540" w:rsidRPr="00701675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40" w:rsidRPr="00701675" w14:paraId="255DC01A" w14:textId="77777777" w:rsidTr="00B32540">
        <w:trPr>
          <w:trHeight w:val="130"/>
          <w:jc w:val="center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4" w14:textId="77777777" w:rsidR="00B32540" w:rsidRPr="00701675" w:rsidRDefault="00B32540" w:rsidP="00B32540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5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6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7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18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19" w14:textId="77777777" w:rsidR="00B32540" w:rsidRPr="00701675" w:rsidRDefault="00B32540" w:rsidP="00B32540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6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55DC01B" w14:textId="77777777" w:rsidR="00B32540" w:rsidRDefault="00B32540" w:rsidP="00B3254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C01C" w14:textId="77777777" w:rsidR="00B32540" w:rsidRPr="00965046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65046">
        <w:rPr>
          <w:rFonts w:cs="Times New Roman"/>
          <w:szCs w:val="28"/>
        </w:rPr>
        <w:lastRenderedPageBreak/>
        <w:t>УТВЕРЖДЕНЫ</w:t>
      </w:r>
    </w:p>
    <w:p w14:paraId="255DC01D" w14:textId="77777777" w:rsidR="00B32540" w:rsidRPr="00965046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65046">
        <w:rPr>
          <w:rFonts w:cs="Times New Roman"/>
          <w:szCs w:val="28"/>
        </w:rPr>
        <w:t xml:space="preserve">указом </w:t>
      </w:r>
    </w:p>
    <w:p w14:paraId="255DC01E" w14:textId="77777777" w:rsidR="00B32540" w:rsidRPr="00965046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965046">
        <w:rPr>
          <w:rFonts w:cs="Times New Roman"/>
          <w:szCs w:val="28"/>
        </w:rPr>
        <w:t xml:space="preserve">Губернатора </w:t>
      </w:r>
      <w:r>
        <w:rPr>
          <w:rFonts w:cs="Times New Roman"/>
          <w:szCs w:val="28"/>
        </w:rPr>
        <w:t xml:space="preserve">Ярославской </w:t>
      </w:r>
      <w:r w:rsidRPr="00965046">
        <w:rPr>
          <w:rFonts w:cs="Times New Roman"/>
          <w:szCs w:val="28"/>
        </w:rPr>
        <w:t>области</w:t>
      </w:r>
    </w:p>
    <w:p w14:paraId="255DC01F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C020" w14:textId="77777777" w:rsidR="00B32540" w:rsidRPr="00965046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</w:p>
    <w:p w14:paraId="255DC021" w14:textId="77777777" w:rsidR="00B32540" w:rsidRPr="00965046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</w:p>
    <w:p w14:paraId="255DC022" w14:textId="77777777" w:rsidR="00B32540" w:rsidRPr="00965046" w:rsidRDefault="00B32540" w:rsidP="00B32540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965046">
        <w:rPr>
          <w:rFonts w:cs="Times New Roman"/>
          <w:b/>
          <w:szCs w:val="28"/>
        </w:rPr>
        <w:t xml:space="preserve">КВОТЫ </w:t>
      </w:r>
    </w:p>
    <w:p w14:paraId="255DC023" w14:textId="77777777" w:rsidR="00B32540" w:rsidRPr="00965046" w:rsidRDefault="00B32540" w:rsidP="00B32540">
      <w:pPr>
        <w:spacing w:line="235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965046">
        <w:rPr>
          <w:rFonts w:cs="Times New Roman"/>
          <w:b/>
          <w:szCs w:val="28"/>
        </w:rPr>
        <w:t xml:space="preserve">добычи </w:t>
      </w:r>
      <w:r>
        <w:rPr>
          <w:rFonts w:cs="Times New Roman"/>
          <w:b/>
          <w:szCs w:val="28"/>
        </w:rPr>
        <w:t xml:space="preserve">европейских </w:t>
      </w:r>
      <w:r w:rsidRPr="00965046">
        <w:rPr>
          <w:rFonts w:cs="Times New Roman"/>
          <w:b/>
          <w:szCs w:val="28"/>
        </w:rPr>
        <w:t>ланей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965046">
        <w:rPr>
          <w:rFonts w:cs="Times New Roman"/>
          <w:b/>
          <w:szCs w:val="28"/>
        </w:rPr>
        <w:t xml:space="preserve"> в период с 01.08.2024 до 01.08.2025</w:t>
      </w:r>
    </w:p>
    <w:p w14:paraId="255DC024" w14:textId="77777777" w:rsidR="00B32540" w:rsidRPr="00965046" w:rsidRDefault="00B32540" w:rsidP="00B32540">
      <w:pPr>
        <w:spacing w:line="235" w:lineRule="auto"/>
        <w:contextualSpacing/>
        <w:jc w:val="both"/>
        <w:rPr>
          <w:rFonts w:cs="Times New Roman"/>
          <w:szCs w:val="28"/>
        </w:r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528"/>
        <w:gridCol w:w="1843"/>
        <w:gridCol w:w="992"/>
        <w:gridCol w:w="1276"/>
        <w:gridCol w:w="2693"/>
        <w:gridCol w:w="1493"/>
      </w:tblGrid>
      <w:tr w:rsidR="00B32540" w:rsidRPr="00965046" w14:paraId="255DC028" w14:textId="77777777" w:rsidTr="00B32540">
        <w:trPr>
          <w:jc w:val="center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25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26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Численность охотничьих ресурсов, особей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27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Квоты добычи, особей</w:t>
            </w:r>
          </w:p>
        </w:tc>
      </w:tr>
      <w:tr w:rsidR="00B32540" w:rsidRPr="00965046" w14:paraId="255DC02D" w14:textId="77777777" w:rsidTr="00B32540">
        <w:trPr>
          <w:jc w:val="center"/>
        </w:trPr>
        <w:tc>
          <w:tcPr>
            <w:tcW w:w="5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C029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C02A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2B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2C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B32540" w:rsidRPr="00965046" w14:paraId="255DC033" w14:textId="77777777" w:rsidTr="00B32540">
        <w:trPr>
          <w:jc w:val="center"/>
        </w:trPr>
        <w:tc>
          <w:tcPr>
            <w:tcW w:w="5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C02E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5DC02F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0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1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старше 1 года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32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в возрасте до 1 года</w:t>
            </w:r>
          </w:p>
        </w:tc>
      </w:tr>
      <w:tr w:rsidR="00B32540" w:rsidRPr="00965046" w14:paraId="255DC03A" w14:textId="77777777" w:rsidTr="00B32540">
        <w:trPr>
          <w:jc w:val="center"/>
        </w:trPr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4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5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6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7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самцы во время гона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8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39" w14:textId="77777777" w:rsidR="00B32540" w:rsidRPr="00965046" w:rsidRDefault="00B32540" w:rsidP="00B32540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40" w:rsidRPr="00965046" w14:paraId="255DC041" w14:textId="77777777" w:rsidTr="00B32540">
        <w:trPr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B" w14:textId="77777777" w:rsidR="00B32540" w:rsidRPr="00965046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Охотничье хозяйство общества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ограниченной ответственностью «Зоомир»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C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D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E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3F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40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2540" w:rsidRPr="00965046" w14:paraId="255DC048" w14:textId="77777777" w:rsidTr="00B32540">
        <w:trPr>
          <w:jc w:val="center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42" w14:textId="77777777" w:rsidR="00B32540" w:rsidRPr="00965046" w:rsidRDefault="00B32540" w:rsidP="00B32540">
            <w:pPr>
              <w:pStyle w:val="af2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Всего по Ярославской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43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44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45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C046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55DC047" w14:textId="77777777" w:rsidR="00B32540" w:rsidRPr="00965046" w:rsidRDefault="00B32540" w:rsidP="00B32540">
            <w:pPr>
              <w:pStyle w:val="af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55DC049" w14:textId="77777777" w:rsidR="00B32540" w:rsidRDefault="00B32540" w:rsidP="00B3254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C04A" w14:textId="77777777" w:rsidR="00B32540" w:rsidRPr="0015078A" w:rsidRDefault="00B32540" w:rsidP="00B32540">
      <w:pPr>
        <w:ind w:left="10206" w:firstLine="0"/>
        <w:rPr>
          <w:rFonts w:cs="Times New Roman"/>
          <w:szCs w:val="28"/>
        </w:rPr>
      </w:pPr>
      <w:r w:rsidRPr="0015078A">
        <w:rPr>
          <w:rFonts w:cs="Times New Roman"/>
          <w:szCs w:val="28"/>
        </w:rPr>
        <w:lastRenderedPageBreak/>
        <w:t>УТВЕРЖДЕНЫ</w:t>
      </w:r>
    </w:p>
    <w:p w14:paraId="255DC04B" w14:textId="77777777" w:rsidR="00B32540" w:rsidRPr="0015078A" w:rsidRDefault="00B32540" w:rsidP="00B32540">
      <w:pPr>
        <w:ind w:left="10206" w:firstLine="0"/>
        <w:rPr>
          <w:rFonts w:cs="Times New Roman"/>
          <w:szCs w:val="28"/>
        </w:rPr>
      </w:pPr>
      <w:r w:rsidRPr="0015078A">
        <w:rPr>
          <w:rFonts w:cs="Times New Roman"/>
          <w:szCs w:val="28"/>
        </w:rPr>
        <w:t xml:space="preserve">указом </w:t>
      </w:r>
    </w:p>
    <w:p w14:paraId="255DC04C" w14:textId="77777777" w:rsidR="00B32540" w:rsidRPr="0015078A" w:rsidRDefault="00B32540" w:rsidP="00B32540">
      <w:pPr>
        <w:ind w:left="10206" w:firstLine="0"/>
        <w:rPr>
          <w:rFonts w:cs="Times New Roman"/>
          <w:szCs w:val="28"/>
        </w:rPr>
      </w:pPr>
      <w:r w:rsidRPr="0015078A">
        <w:rPr>
          <w:rFonts w:cs="Times New Roman"/>
          <w:szCs w:val="28"/>
        </w:rPr>
        <w:t xml:space="preserve">Губернатора </w:t>
      </w:r>
      <w:r>
        <w:rPr>
          <w:rFonts w:cs="Times New Roman"/>
          <w:szCs w:val="28"/>
        </w:rPr>
        <w:t xml:space="preserve">Ярославской </w:t>
      </w:r>
      <w:r w:rsidRPr="0015078A">
        <w:rPr>
          <w:rFonts w:cs="Times New Roman"/>
          <w:szCs w:val="28"/>
        </w:rPr>
        <w:t>области</w:t>
      </w:r>
    </w:p>
    <w:p w14:paraId="255DC04E" w14:textId="5191A7AB" w:rsidR="00B32540" w:rsidRPr="0015078A" w:rsidRDefault="00B32540" w:rsidP="00F54BDD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C04F" w14:textId="77777777" w:rsidR="00B32540" w:rsidRPr="0015078A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050" w14:textId="77777777" w:rsidR="00B32540" w:rsidRPr="0015078A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15078A">
        <w:rPr>
          <w:rFonts w:cs="Times New Roman"/>
          <w:b/>
          <w:szCs w:val="28"/>
        </w:rPr>
        <w:t xml:space="preserve">КВОТЫ </w:t>
      </w:r>
    </w:p>
    <w:p w14:paraId="255DC051" w14:textId="77777777" w:rsidR="00B32540" w:rsidRPr="0015078A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15078A">
        <w:rPr>
          <w:rFonts w:cs="Times New Roman"/>
          <w:b/>
          <w:szCs w:val="28"/>
        </w:rPr>
        <w:t>добычи бурых медведей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15078A">
        <w:rPr>
          <w:rFonts w:cs="Times New Roman"/>
          <w:b/>
          <w:szCs w:val="28"/>
        </w:rPr>
        <w:t xml:space="preserve"> в период с 01.08.2024 до 01.08.2025</w:t>
      </w:r>
    </w:p>
    <w:p w14:paraId="255DC052" w14:textId="77777777" w:rsidR="00B32540" w:rsidRPr="0015078A" w:rsidRDefault="00B32540" w:rsidP="00B32540">
      <w:pPr>
        <w:ind w:firstLine="0"/>
        <w:jc w:val="both"/>
        <w:rPr>
          <w:rFonts w:cs="Times New Roman"/>
          <w:szCs w:val="28"/>
        </w:rPr>
      </w:pPr>
    </w:p>
    <w:tbl>
      <w:tblPr>
        <w:tblW w:w="14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210"/>
        <w:gridCol w:w="2268"/>
        <w:gridCol w:w="2552"/>
      </w:tblGrid>
      <w:tr w:rsidR="00B32540" w:rsidRPr="0015078A" w14:paraId="255DC058" w14:textId="77777777" w:rsidTr="00B32540">
        <w:trPr>
          <w:trHeight w:val="886"/>
          <w:jc w:val="center"/>
        </w:trPr>
        <w:tc>
          <w:tcPr>
            <w:tcW w:w="567" w:type="dxa"/>
            <w:shd w:val="clear" w:color="auto" w:fill="auto"/>
            <w:hideMark/>
          </w:tcPr>
          <w:p w14:paraId="255DC05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 xml:space="preserve">№ </w:t>
            </w:r>
          </w:p>
          <w:p w14:paraId="255DC05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п/п</w:t>
            </w:r>
          </w:p>
        </w:tc>
        <w:tc>
          <w:tcPr>
            <w:tcW w:w="9210" w:type="dxa"/>
            <w:shd w:val="clear" w:color="auto" w:fill="auto"/>
            <w:hideMark/>
          </w:tcPr>
          <w:p w14:paraId="255DC05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2268" w:type="dxa"/>
            <w:shd w:val="clear" w:color="auto" w:fill="auto"/>
            <w:hideMark/>
          </w:tcPr>
          <w:p w14:paraId="255DC05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Численность охотничьих ресурсов, особей</w:t>
            </w:r>
          </w:p>
        </w:tc>
        <w:tc>
          <w:tcPr>
            <w:tcW w:w="2552" w:type="dxa"/>
            <w:shd w:val="clear" w:color="auto" w:fill="auto"/>
            <w:hideMark/>
          </w:tcPr>
          <w:p w14:paraId="255DC05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Квота добычи, особей</w:t>
            </w:r>
          </w:p>
        </w:tc>
      </w:tr>
    </w:tbl>
    <w:p w14:paraId="255DC059" w14:textId="77777777" w:rsidR="00B32540" w:rsidRPr="0015078A" w:rsidRDefault="00B32540" w:rsidP="00B32540">
      <w:pPr>
        <w:ind w:firstLine="0"/>
        <w:rPr>
          <w:rFonts w:cs="Times New Roman"/>
          <w:sz w:val="2"/>
          <w:szCs w:val="2"/>
        </w:rPr>
      </w:pPr>
    </w:p>
    <w:tbl>
      <w:tblPr>
        <w:tblW w:w="1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9203"/>
        <w:gridCol w:w="2268"/>
        <w:gridCol w:w="2552"/>
      </w:tblGrid>
      <w:tr w:rsidR="00B32540" w:rsidRPr="0015078A" w14:paraId="255DC05E" w14:textId="77777777" w:rsidTr="00B32540">
        <w:trPr>
          <w:trHeight w:val="131"/>
          <w:tblHeader/>
          <w:jc w:val="center"/>
        </w:trPr>
        <w:tc>
          <w:tcPr>
            <w:tcW w:w="588" w:type="dxa"/>
            <w:shd w:val="clear" w:color="auto" w:fill="auto"/>
            <w:noWrap/>
            <w:hideMark/>
          </w:tcPr>
          <w:p w14:paraId="255DC05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9203" w:type="dxa"/>
            <w:shd w:val="clear" w:color="auto" w:fill="auto"/>
            <w:noWrap/>
            <w:hideMark/>
          </w:tcPr>
          <w:p w14:paraId="255DC05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5DC05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14:paraId="255DC05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</w:t>
            </w:r>
          </w:p>
        </w:tc>
      </w:tr>
      <w:tr w:rsidR="00B32540" w:rsidRPr="0015078A" w14:paraId="255DC063" w14:textId="77777777" w:rsidTr="00B32540">
        <w:trPr>
          <w:trHeight w:val="1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5F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0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Богородское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2540" w:rsidRPr="0015078A" w14:paraId="255DC068" w14:textId="77777777" w:rsidTr="00B32540">
        <w:trPr>
          <w:trHeight w:val="1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064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5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Большесельское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6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6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6D" w14:textId="77777777" w:rsidTr="00B32540">
        <w:trPr>
          <w:trHeight w:val="18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9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A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Борисоглебское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6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6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72" w14:textId="77777777" w:rsidTr="00B32540">
        <w:trPr>
          <w:trHeight w:val="16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E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6F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Брейтовское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</w:t>
            </w:r>
          </w:p>
        </w:tc>
      </w:tr>
      <w:tr w:rsidR="00B32540" w:rsidRPr="0015078A" w14:paraId="255DC077" w14:textId="77777777" w:rsidTr="00B32540">
        <w:trPr>
          <w:trHeight w:val="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3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5.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4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Вощажниковское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7C" w14:textId="77777777" w:rsidTr="00B32540">
        <w:trPr>
          <w:trHeight w:val="2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8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6.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9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Высоковское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81" w14:textId="77777777" w:rsidTr="00B32540">
        <w:trPr>
          <w:trHeight w:val="2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D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7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7E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Гаврилов-Ямское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7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8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086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2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8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3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Государственный природный заказник «Наумовский»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8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8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8B" w14:textId="77777777" w:rsidTr="00B32540">
        <w:trPr>
          <w:trHeight w:val="1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7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9.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8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Давыдовское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8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8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90" w14:textId="77777777" w:rsidTr="00B32540">
        <w:trPr>
          <w:trHeight w:val="1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C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10.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8D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Даниловское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8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8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17</w:t>
            </w:r>
          </w:p>
        </w:tc>
      </w:tr>
      <w:tr w:rsidR="00B32540" w:rsidRPr="0015078A" w14:paraId="255DC095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1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11.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2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Заболотское охотничье хозяйство, участок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9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9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9A" w14:textId="77777777" w:rsidTr="00B32540">
        <w:trPr>
          <w:trHeight w:val="13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6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12.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7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Захарьинское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9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9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15078A" w14:paraId="255DC09F" w14:textId="77777777" w:rsidTr="00B32540">
        <w:trPr>
          <w:trHeight w:val="23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B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13.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9C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Келнотское охотничье-рыболовное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9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9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0A4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0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14.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1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Лесоохотничье хозяйство «Лось»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A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0A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0A9" w14:textId="77777777" w:rsidTr="00B32540">
        <w:trPr>
          <w:trHeight w:val="9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5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15.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6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Любимское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A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A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27</w:t>
            </w:r>
          </w:p>
        </w:tc>
      </w:tr>
      <w:tr w:rsidR="00B32540" w:rsidRPr="0015078A" w14:paraId="255DC0AE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A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16.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B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Ляпинское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A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A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B3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AF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17.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0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Мышкинское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B32540" w:rsidRPr="0015078A" w14:paraId="255DC0B8" w14:textId="77777777" w:rsidTr="00B32540">
        <w:trPr>
          <w:trHeight w:val="9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4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18.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5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Некоузское лесоохотничье хозяйство,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9</w:t>
            </w:r>
          </w:p>
        </w:tc>
      </w:tr>
      <w:tr w:rsidR="00B32540" w:rsidRPr="0015078A" w14:paraId="255DC0BD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9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19.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A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Некоузское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B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10</w:t>
            </w:r>
          </w:p>
        </w:tc>
      </w:tr>
      <w:tr w:rsidR="00B32540" w:rsidRPr="0015078A" w14:paraId="255DC0C2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E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20.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BF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Некрасовское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0C7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3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21.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4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Ординское охотничье хозяйство,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CC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8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22.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9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Ординское охотничье хозяйство, участок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D1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D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23.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CE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Ярославской региональной спортивно-стрелковой и охотничье-рыболовной общественной организации клуб</w:t>
            </w:r>
            <w:r>
              <w:rPr>
                <w:rFonts w:cs="Times New Roman"/>
                <w:szCs w:val="28"/>
                <w:lang w:eastAsia="ru-RU"/>
              </w:rPr>
              <w:t>а</w:t>
            </w:r>
            <w:r w:rsidRPr="0015078A">
              <w:rPr>
                <w:rFonts w:cs="Times New Roman"/>
                <w:szCs w:val="28"/>
                <w:lang w:eastAsia="ru-RU"/>
              </w:rPr>
              <w:t xml:space="preserve"> «Медведь»,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C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D6" w14:textId="77777777" w:rsidTr="00B32540">
        <w:trPr>
          <w:trHeight w:val="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2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24.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3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«Заречье»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6</w:t>
            </w:r>
          </w:p>
        </w:tc>
      </w:tr>
      <w:tr w:rsidR="00B32540" w:rsidRPr="0015078A" w14:paraId="255DC0DB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7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25.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8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«Лосиный остров»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E0" w14:textId="77777777" w:rsidTr="00B32540">
        <w:trPr>
          <w:trHeight w:val="4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C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26.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DD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ассоциации «Некоммерческое партнерство Фатьяновский центр охоты и рыболовства»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D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E5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1" w14:textId="77777777" w:rsidR="00B32540" w:rsidRPr="0015078A" w:rsidRDefault="00B32540" w:rsidP="00B32540">
            <w:pPr>
              <w:spacing w:line="233" w:lineRule="auto"/>
              <w:ind w:left="-45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27.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2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«Алферовское»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EA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6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28.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7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«Боброво»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0EF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B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29.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EC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«Вита»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E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0F4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0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30.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1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«Зоомир»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15078A" w14:paraId="255DC0F9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5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lastRenderedPageBreak/>
              <w:t>31.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6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«Кедр»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15078A" w14:paraId="255DC0FE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A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32.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B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«Козское»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0F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15078A" w14:paraId="255DC103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0FF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33.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0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«КОСТА»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108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4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34.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5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«Кученевское»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10D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9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35.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A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Межрегиональной спортивной общественной организации − военно-охотничьего общества центральных органов военного 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0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112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E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36.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0F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«Оружейный салон «Бекас»,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B32540" w:rsidRPr="0015078A" w14:paraId="255DC117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3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37.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4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«Оружейный салон «Бекас», участок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B32540" w:rsidRPr="0015078A" w14:paraId="255DC11C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8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38.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9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«Оружейный салон «Бекас», участок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B32540" w:rsidRPr="0015078A" w14:paraId="255DC121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D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39.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1E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Охотничье хозяйство ООО «Пошехонский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1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126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2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40.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3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Охотничье хозяйство «Хабарово»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12B" w14:textId="77777777" w:rsidTr="00B32540">
        <w:trPr>
          <w:trHeight w:val="23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7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41.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8" w14:textId="77777777" w:rsidR="00B32540" w:rsidRPr="0015078A" w:rsidRDefault="00B32540" w:rsidP="00B32540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  <w:lang w:eastAsia="ru-RU"/>
              </w:rPr>
              <w:t>Охотничье хозяйство ООО «Юхоть»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15078A" w14:paraId="255DC130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C" w14:textId="77777777" w:rsidR="00B32540" w:rsidRPr="0015078A" w:rsidRDefault="00B32540" w:rsidP="00B32540">
            <w:pPr>
              <w:pStyle w:val="a8"/>
              <w:spacing w:line="233" w:lineRule="auto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42.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2D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 xml:space="preserve">Охотничье хозяйство ООО «Разумные системы»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2F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</w:t>
            </w:r>
          </w:p>
        </w:tc>
      </w:tr>
      <w:tr w:rsidR="00B32540" w:rsidRPr="0015078A" w14:paraId="255DC135" w14:textId="77777777" w:rsidTr="00B32540">
        <w:trPr>
          <w:trHeight w:val="1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1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43.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2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Первомайское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4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15</w:t>
            </w:r>
          </w:p>
        </w:tc>
      </w:tr>
      <w:tr w:rsidR="00B32540" w:rsidRPr="0015078A" w14:paraId="255DC13A" w14:textId="77777777" w:rsidTr="00B32540">
        <w:trPr>
          <w:trHeight w:val="2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6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44.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7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Пошехонское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25</w:t>
            </w:r>
          </w:p>
        </w:tc>
      </w:tr>
      <w:tr w:rsidR="00B32540" w:rsidRPr="0015078A" w14:paraId="255DC13F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B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45.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3C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Приволжское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3E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23</w:t>
            </w:r>
          </w:p>
        </w:tc>
      </w:tr>
      <w:tr w:rsidR="00B32540" w:rsidRPr="0015078A" w14:paraId="255DC144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0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46.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1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Прилукское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3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15078A" w14:paraId="255DC149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5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47.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6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Ростовское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8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15078A" w14:paraId="255DC14E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A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48.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B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Семеновское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4D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15078A" w14:paraId="255DC153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4F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49.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0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Тороповское охотничье хозяйство,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2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158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4" w14:textId="77777777" w:rsidR="00B32540" w:rsidRPr="0015078A" w:rsidRDefault="00B32540" w:rsidP="00B32540">
            <w:pPr>
              <w:ind w:left="-45"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50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5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Тутаевское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7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12</w:t>
            </w:r>
          </w:p>
        </w:tc>
      </w:tr>
      <w:tr w:rsidR="00B32540" w:rsidRPr="0015078A" w14:paraId="255DC15D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9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1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A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Угличское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B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5C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15078A" w14:paraId="255DC162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E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2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5F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Ухринское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60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61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15078A" w14:paraId="255DC167" w14:textId="77777777" w:rsidTr="00B32540">
        <w:trPr>
          <w:trHeight w:val="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63" w14:textId="77777777" w:rsidR="00B32540" w:rsidRPr="0015078A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5</w:t>
            </w:r>
            <w:r>
              <w:rPr>
                <w:rFonts w:cs="Times New Roman"/>
                <w:bCs/>
                <w:szCs w:val="28"/>
              </w:rPr>
              <w:t>3</w:t>
            </w:r>
            <w:r w:rsidRPr="0015078A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64" w14:textId="77777777" w:rsidR="00B32540" w:rsidRPr="0015078A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15078A">
              <w:rPr>
                <w:rFonts w:cs="Times New Roman"/>
                <w:szCs w:val="28"/>
                <w:lang w:eastAsia="ru-RU"/>
              </w:rPr>
              <w:t>Ярославское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65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C166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15078A" w14:paraId="255DC16B" w14:textId="77777777" w:rsidTr="00B3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9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68" w14:textId="77777777" w:rsidR="00B32540" w:rsidRPr="0015078A" w:rsidRDefault="00B32540" w:rsidP="00B32540">
            <w:pPr>
              <w:ind w:firstLine="0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color w:val="000000"/>
                <w:szCs w:val="28"/>
              </w:rPr>
              <w:t>Всего по Ярославской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69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1321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6A" w14:textId="77777777" w:rsidR="00B32540" w:rsidRPr="0015078A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15078A">
              <w:rPr>
                <w:rFonts w:cs="Times New Roman"/>
                <w:bCs/>
                <w:szCs w:val="28"/>
              </w:rPr>
              <w:t>268</w:t>
            </w:r>
          </w:p>
        </w:tc>
      </w:tr>
    </w:tbl>
    <w:p w14:paraId="255DC16C" w14:textId="77777777" w:rsidR="00B32540" w:rsidRPr="0015078A" w:rsidRDefault="00B32540" w:rsidP="00B32540">
      <w:pPr>
        <w:ind w:firstLine="0"/>
        <w:jc w:val="center"/>
        <w:rPr>
          <w:rFonts w:cs="Times New Roman"/>
          <w:bCs/>
          <w:szCs w:val="28"/>
        </w:rPr>
      </w:pPr>
    </w:p>
    <w:p w14:paraId="255DC16D" w14:textId="77777777" w:rsidR="00B32540" w:rsidRPr="0015078A" w:rsidRDefault="00B32540" w:rsidP="00B32540">
      <w:pPr>
        <w:ind w:firstLine="0"/>
        <w:jc w:val="center"/>
        <w:rPr>
          <w:rFonts w:cs="Times New Roman"/>
          <w:szCs w:val="28"/>
        </w:rPr>
      </w:pPr>
      <w:r w:rsidRPr="0015078A">
        <w:rPr>
          <w:rFonts w:cs="Times New Roman"/>
          <w:szCs w:val="28"/>
        </w:rPr>
        <w:t>Список используемых сокращений</w:t>
      </w:r>
    </w:p>
    <w:p w14:paraId="255DC16E" w14:textId="77777777" w:rsidR="00B32540" w:rsidRPr="0015078A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170" w14:textId="24F71B49" w:rsidR="00B32540" w:rsidRDefault="00B32540" w:rsidP="00F54BDD">
      <w:pPr>
        <w:jc w:val="both"/>
        <w:rPr>
          <w:rFonts w:cs="Times New Roman"/>
          <w:szCs w:val="28"/>
        </w:rPr>
      </w:pPr>
      <w:r w:rsidRPr="0015078A">
        <w:rPr>
          <w:rFonts w:cs="Times New Roman"/>
          <w:szCs w:val="28"/>
        </w:rPr>
        <w:t>ООО – общество с ограниченной ответственностью</w:t>
      </w:r>
      <w:r>
        <w:rPr>
          <w:rFonts w:cs="Times New Roman"/>
          <w:szCs w:val="28"/>
        </w:rPr>
        <w:br w:type="page"/>
      </w:r>
    </w:p>
    <w:p w14:paraId="255DC171" w14:textId="77777777" w:rsidR="00B32540" w:rsidRPr="0031546E" w:rsidRDefault="00B32540" w:rsidP="00B32540">
      <w:pPr>
        <w:ind w:left="10206" w:firstLine="0"/>
        <w:rPr>
          <w:rFonts w:cs="Times New Roman"/>
          <w:szCs w:val="28"/>
        </w:rPr>
      </w:pPr>
      <w:r w:rsidRPr="0031546E">
        <w:rPr>
          <w:rFonts w:cs="Times New Roman"/>
          <w:szCs w:val="28"/>
        </w:rPr>
        <w:lastRenderedPageBreak/>
        <w:t>УТВЕРЖДЕНЫ</w:t>
      </w:r>
    </w:p>
    <w:p w14:paraId="255DC172" w14:textId="77777777" w:rsidR="00B32540" w:rsidRPr="0031546E" w:rsidRDefault="00B32540" w:rsidP="00B32540">
      <w:pPr>
        <w:ind w:left="10206" w:firstLine="0"/>
        <w:rPr>
          <w:rFonts w:cs="Times New Roman"/>
          <w:szCs w:val="28"/>
        </w:rPr>
      </w:pPr>
      <w:r w:rsidRPr="0031546E">
        <w:rPr>
          <w:rFonts w:cs="Times New Roman"/>
          <w:szCs w:val="28"/>
        </w:rPr>
        <w:t xml:space="preserve">указом </w:t>
      </w:r>
    </w:p>
    <w:p w14:paraId="255DC173" w14:textId="77777777" w:rsidR="00B32540" w:rsidRPr="0031546E" w:rsidRDefault="00B32540" w:rsidP="00B32540">
      <w:pPr>
        <w:ind w:left="10206" w:firstLine="0"/>
        <w:rPr>
          <w:rFonts w:cs="Times New Roman"/>
          <w:szCs w:val="28"/>
        </w:rPr>
      </w:pPr>
      <w:r w:rsidRPr="0031546E">
        <w:rPr>
          <w:rFonts w:cs="Times New Roman"/>
          <w:szCs w:val="28"/>
        </w:rPr>
        <w:t xml:space="preserve">Губернатора </w:t>
      </w:r>
      <w:r>
        <w:rPr>
          <w:rFonts w:cs="Times New Roman"/>
          <w:szCs w:val="28"/>
        </w:rPr>
        <w:t xml:space="preserve">Ярославской </w:t>
      </w:r>
      <w:r w:rsidRPr="0031546E">
        <w:rPr>
          <w:rFonts w:cs="Times New Roman"/>
          <w:szCs w:val="28"/>
        </w:rPr>
        <w:t>области</w:t>
      </w:r>
    </w:p>
    <w:p w14:paraId="255DC174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C175" w14:textId="77777777" w:rsidR="00B32540" w:rsidRPr="0031546E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176" w14:textId="77777777" w:rsidR="00B32540" w:rsidRPr="0031546E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177" w14:textId="77777777" w:rsidR="00B32540" w:rsidRPr="0031546E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31546E">
        <w:rPr>
          <w:rFonts w:cs="Times New Roman"/>
          <w:b/>
          <w:szCs w:val="28"/>
        </w:rPr>
        <w:t xml:space="preserve">КВОТЫ </w:t>
      </w:r>
    </w:p>
    <w:p w14:paraId="255DC178" w14:textId="77777777" w:rsidR="00B32540" w:rsidRPr="0031546E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31546E">
        <w:rPr>
          <w:rFonts w:cs="Times New Roman"/>
          <w:b/>
          <w:szCs w:val="28"/>
        </w:rPr>
        <w:t>добычи барсуков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31546E">
        <w:rPr>
          <w:rFonts w:cs="Times New Roman"/>
          <w:b/>
          <w:szCs w:val="28"/>
        </w:rPr>
        <w:t xml:space="preserve"> в период с 01.08.2024 до 01.08.2025</w:t>
      </w:r>
    </w:p>
    <w:p w14:paraId="255DC179" w14:textId="77777777" w:rsidR="00B32540" w:rsidRPr="0031546E" w:rsidRDefault="00B32540" w:rsidP="00B32540">
      <w:pPr>
        <w:ind w:left="5103"/>
        <w:jc w:val="both"/>
        <w:rPr>
          <w:rFonts w:cs="Times New Roman"/>
          <w:szCs w:val="28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015"/>
        <w:gridCol w:w="2268"/>
        <w:gridCol w:w="2552"/>
      </w:tblGrid>
      <w:tr w:rsidR="00B32540" w:rsidRPr="0031546E" w14:paraId="255DC17F" w14:textId="77777777" w:rsidTr="00B32540">
        <w:trPr>
          <w:trHeight w:val="745"/>
          <w:jc w:val="center"/>
        </w:trPr>
        <w:tc>
          <w:tcPr>
            <w:tcW w:w="684" w:type="dxa"/>
            <w:shd w:val="clear" w:color="auto" w:fill="auto"/>
            <w:hideMark/>
          </w:tcPr>
          <w:p w14:paraId="255DC17A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 xml:space="preserve">№ </w:t>
            </w:r>
          </w:p>
          <w:p w14:paraId="255DC17B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п/п</w:t>
            </w:r>
          </w:p>
        </w:tc>
        <w:tc>
          <w:tcPr>
            <w:tcW w:w="9015" w:type="dxa"/>
            <w:shd w:val="clear" w:color="auto" w:fill="auto"/>
            <w:hideMark/>
          </w:tcPr>
          <w:p w14:paraId="255DC17C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2268" w:type="dxa"/>
            <w:shd w:val="clear" w:color="auto" w:fill="auto"/>
            <w:hideMark/>
          </w:tcPr>
          <w:p w14:paraId="255DC17D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Численность охотничьих ресурсов, особей</w:t>
            </w:r>
          </w:p>
        </w:tc>
        <w:tc>
          <w:tcPr>
            <w:tcW w:w="2552" w:type="dxa"/>
            <w:shd w:val="clear" w:color="auto" w:fill="auto"/>
            <w:hideMark/>
          </w:tcPr>
          <w:p w14:paraId="255DC17E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Квота добычи, особей</w:t>
            </w:r>
          </w:p>
        </w:tc>
      </w:tr>
    </w:tbl>
    <w:p w14:paraId="255DC180" w14:textId="77777777" w:rsidR="00B32540" w:rsidRPr="00654F9A" w:rsidRDefault="00B32540" w:rsidP="00B32540">
      <w:pPr>
        <w:rPr>
          <w:rFonts w:cs="Times New Roman"/>
          <w:sz w:val="2"/>
          <w:szCs w:val="2"/>
        </w:rPr>
      </w:pPr>
    </w:p>
    <w:tbl>
      <w:tblPr>
        <w:tblW w:w="14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06"/>
        <w:gridCol w:w="2268"/>
        <w:gridCol w:w="2552"/>
      </w:tblGrid>
      <w:tr w:rsidR="00B32540" w:rsidRPr="0031546E" w14:paraId="255DC185" w14:textId="77777777" w:rsidTr="00B32540">
        <w:trPr>
          <w:trHeight w:val="273"/>
          <w:tblHeader/>
          <w:jc w:val="center"/>
        </w:trPr>
        <w:tc>
          <w:tcPr>
            <w:tcW w:w="675" w:type="dxa"/>
            <w:shd w:val="clear" w:color="auto" w:fill="auto"/>
            <w:noWrap/>
            <w:hideMark/>
          </w:tcPr>
          <w:p w14:paraId="255DC181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9006" w:type="dxa"/>
            <w:shd w:val="clear" w:color="auto" w:fill="auto"/>
            <w:noWrap/>
            <w:hideMark/>
          </w:tcPr>
          <w:p w14:paraId="255DC182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5DC183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5DC184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31546E" w14:paraId="255DC18A" w14:textId="77777777" w:rsidTr="00B32540">
        <w:trPr>
          <w:trHeight w:val="273"/>
          <w:jc w:val="center"/>
        </w:trPr>
        <w:tc>
          <w:tcPr>
            <w:tcW w:w="675" w:type="dxa"/>
            <w:shd w:val="clear" w:color="auto" w:fill="auto"/>
            <w:noWrap/>
          </w:tcPr>
          <w:p w14:paraId="255DC186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1.</w:t>
            </w:r>
          </w:p>
        </w:tc>
        <w:tc>
          <w:tcPr>
            <w:tcW w:w="9006" w:type="dxa"/>
            <w:shd w:val="clear" w:color="auto" w:fill="auto"/>
            <w:noWrap/>
          </w:tcPr>
          <w:p w14:paraId="255DC187" w14:textId="77777777" w:rsidR="00B32540" w:rsidRPr="0031546E" w:rsidRDefault="00B32540" w:rsidP="00B32540">
            <w:pPr>
              <w:ind w:firstLine="0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Борисоглебское охотничье хозяйство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55DC188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5DC189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31546E" w14:paraId="255DC18F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8B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8C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Брейтовское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8D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8E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94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90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3.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91" w14:textId="77777777" w:rsidR="00B32540" w:rsidRPr="0031546E" w:rsidRDefault="00B32540" w:rsidP="00B32540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  <w:lang w:eastAsia="ru-RU"/>
              </w:rPr>
              <w:t>Высоковское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2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3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99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95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4.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96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Гаврилов-Ямское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7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8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B32540" w:rsidRPr="0031546E" w14:paraId="255DC19E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9A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  <w:r w:rsidRPr="0031546E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9B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Даниловское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C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9D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7</w:t>
            </w:r>
          </w:p>
        </w:tc>
      </w:tr>
      <w:tr w:rsidR="00B32540" w:rsidRPr="0031546E" w14:paraId="255DC1A3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9F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6.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A0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Любимское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1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2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A8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A4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7.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A5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Ляпинское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6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7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AD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A9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8.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AA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Мышкинское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B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AC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B2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AE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9.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AF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Некоузское лесоохотничье хозяйство, участок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0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1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31546E" w14:paraId="255DC1B7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B3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10.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B4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Некоузское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5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6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BC" w14:textId="77777777" w:rsidTr="00B32540">
        <w:trPr>
          <w:trHeight w:val="37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B8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11.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B9" w14:textId="77777777" w:rsidR="00B32540" w:rsidRPr="0031546E" w:rsidRDefault="00B32540" w:rsidP="00B32540">
            <w:pPr>
              <w:ind w:firstLine="0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  <w:lang w:eastAsia="ru-RU"/>
              </w:rPr>
              <w:t>Охотничье хозяйство ООО «Зоомир»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A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B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C1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BD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12.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BE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Охотничье хозяйство ООО «Пошехонский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BF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0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C6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C2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13.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C3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Охотничье хозяйство ООО «Разумные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4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5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31546E" w14:paraId="255DC1CB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C7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14.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C8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Первомайское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9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A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5</w:t>
            </w:r>
          </w:p>
        </w:tc>
      </w:tr>
      <w:tr w:rsidR="00B32540" w:rsidRPr="0031546E" w14:paraId="255DC1D0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CC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15.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CD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Пошехонское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E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CF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31546E" w14:paraId="255DC1D5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D1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16.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D2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Приволжское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3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4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DA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D6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17.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D7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Прилукское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8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9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</w:t>
            </w:r>
          </w:p>
        </w:tc>
      </w:tr>
      <w:tr w:rsidR="00B32540" w:rsidRPr="0031546E" w14:paraId="255DC1DF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DB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18.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DC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Ростовское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D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DE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E4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E0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19.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E1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Тутаевское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2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3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E9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E5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20.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E6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Угличское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7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8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31546E" w14:paraId="255DC1EE" w14:textId="77777777" w:rsidTr="00B32540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EA" w14:textId="77777777" w:rsidR="00B32540" w:rsidRPr="0031546E" w:rsidRDefault="00B32540" w:rsidP="00B32540">
            <w:pPr>
              <w:pStyle w:val="a8"/>
              <w:ind w:left="0"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21.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EB" w14:textId="77777777" w:rsidR="00B32540" w:rsidRPr="0031546E" w:rsidRDefault="00B32540" w:rsidP="00B32540">
            <w:pPr>
              <w:ind w:firstLine="0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szCs w:val="28"/>
                <w:lang w:eastAsia="ru-RU"/>
              </w:rPr>
              <w:t>Ярославское охотничье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C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1ED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2</w:t>
            </w:r>
          </w:p>
        </w:tc>
      </w:tr>
      <w:tr w:rsidR="00B32540" w:rsidRPr="0031546E" w14:paraId="255DC1F2" w14:textId="77777777" w:rsidTr="00B32540">
        <w:trPr>
          <w:trHeight w:val="70"/>
          <w:jc w:val="center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1EF" w14:textId="77777777" w:rsidR="00B32540" w:rsidRPr="0031546E" w:rsidRDefault="00B32540" w:rsidP="00B32540">
            <w:pPr>
              <w:ind w:firstLine="0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color w:val="000000"/>
                <w:szCs w:val="28"/>
              </w:rPr>
              <w:t>Всего по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F0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710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1F1" w14:textId="77777777" w:rsidR="00B32540" w:rsidRPr="0031546E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31546E">
              <w:rPr>
                <w:rFonts w:cs="Times New Roman"/>
                <w:bCs/>
                <w:szCs w:val="28"/>
              </w:rPr>
              <w:t>54</w:t>
            </w:r>
          </w:p>
        </w:tc>
      </w:tr>
    </w:tbl>
    <w:p w14:paraId="255DC1F3" w14:textId="77777777" w:rsidR="00B32540" w:rsidRPr="0031546E" w:rsidRDefault="00B32540" w:rsidP="00B32540">
      <w:pPr>
        <w:rPr>
          <w:rFonts w:cs="Times New Roman"/>
          <w:szCs w:val="28"/>
        </w:rPr>
      </w:pPr>
    </w:p>
    <w:p w14:paraId="255DC1F4" w14:textId="77777777" w:rsidR="00B32540" w:rsidRPr="0031546E" w:rsidRDefault="00B32540" w:rsidP="00B32540">
      <w:pPr>
        <w:ind w:firstLine="0"/>
        <w:jc w:val="center"/>
        <w:rPr>
          <w:rFonts w:cs="Times New Roman"/>
          <w:szCs w:val="28"/>
        </w:rPr>
      </w:pPr>
      <w:r w:rsidRPr="0031546E">
        <w:rPr>
          <w:rFonts w:cs="Times New Roman"/>
          <w:szCs w:val="28"/>
        </w:rPr>
        <w:t>Список используемых сокращений</w:t>
      </w:r>
    </w:p>
    <w:p w14:paraId="255DC1F5" w14:textId="77777777" w:rsidR="00B32540" w:rsidRPr="0031546E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1F6" w14:textId="77777777" w:rsidR="00B32540" w:rsidRPr="0031546E" w:rsidRDefault="00B32540" w:rsidP="00B32540">
      <w:pPr>
        <w:jc w:val="both"/>
        <w:rPr>
          <w:rFonts w:cs="Times New Roman"/>
          <w:szCs w:val="28"/>
        </w:rPr>
      </w:pPr>
      <w:r w:rsidRPr="0031546E">
        <w:rPr>
          <w:rFonts w:cs="Times New Roman"/>
          <w:szCs w:val="28"/>
        </w:rPr>
        <w:t>ООО – общество с ограниченной ответственностью</w:t>
      </w:r>
    </w:p>
    <w:p w14:paraId="255DC1F7" w14:textId="77777777" w:rsidR="00B32540" w:rsidRDefault="00B32540" w:rsidP="00B3254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255DC1F8" w14:textId="77777777" w:rsidR="00B32540" w:rsidRPr="00AA1108" w:rsidRDefault="00B32540" w:rsidP="00B32540">
      <w:pPr>
        <w:ind w:left="10206" w:firstLine="0"/>
        <w:rPr>
          <w:rFonts w:cs="Times New Roman"/>
          <w:szCs w:val="28"/>
        </w:rPr>
      </w:pPr>
      <w:r w:rsidRPr="00AA1108">
        <w:rPr>
          <w:rFonts w:cs="Times New Roman"/>
          <w:szCs w:val="28"/>
        </w:rPr>
        <w:lastRenderedPageBreak/>
        <w:t>УТВЕРЖДЕНЫ</w:t>
      </w:r>
    </w:p>
    <w:p w14:paraId="255DC1F9" w14:textId="77777777" w:rsidR="00B32540" w:rsidRPr="00AA1108" w:rsidRDefault="00B32540" w:rsidP="00B32540">
      <w:pPr>
        <w:ind w:left="10206" w:firstLine="0"/>
        <w:rPr>
          <w:rFonts w:cs="Times New Roman"/>
          <w:szCs w:val="28"/>
        </w:rPr>
      </w:pPr>
      <w:r w:rsidRPr="00AA1108">
        <w:rPr>
          <w:rFonts w:cs="Times New Roman"/>
          <w:szCs w:val="28"/>
        </w:rPr>
        <w:t xml:space="preserve">указом </w:t>
      </w:r>
    </w:p>
    <w:p w14:paraId="255DC1FA" w14:textId="77777777" w:rsidR="00B32540" w:rsidRPr="00AA1108" w:rsidRDefault="00B32540" w:rsidP="00B32540">
      <w:pPr>
        <w:ind w:left="10206" w:firstLine="0"/>
        <w:rPr>
          <w:rFonts w:cs="Times New Roman"/>
          <w:szCs w:val="28"/>
        </w:rPr>
      </w:pPr>
      <w:r w:rsidRPr="00AA1108">
        <w:rPr>
          <w:rFonts w:cs="Times New Roman"/>
          <w:szCs w:val="28"/>
        </w:rPr>
        <w:t xml:space="preserve">Губернатора </w:t>
      </w:r>
      <w:r>
        <w:rPr>
          <w:rFonts w:cs="Times New Roman"/>
          <w:szCs w:val="28"/>
        </w:rPr>
        <w:t xml:space="preserve">Ярославской </w:t>
      </w:r>
      <w:r w:rsidRPr="00AA1108">
        <w:rPr>
          <w:rFonts w:cs="Times New Roman"/>
          <w:szCs w:val="28"/>
        </w:rPr>
        <w:t>области</w:t>
      </w:r>
    </w:p>
    <w:p w14:paraId="255DC1FB" w14:textId="77777777" w:rsidR="00B32540" w:rsidRPr="00D540E2" w:rsidRDefault="00B32540" w:rsidP="00B32540">
      <w:pPr>
        <w:spacing w:line="235" w:lineRule="auto"/>
        <w:ind w:left="10206" w:firstLine="0"/>
        <w:contextualSpacing/>
        <w:rPr>
          <w:rFonts w:cs="Times New Roman"/>
          <w:szCs w:val="28"/>
        </w:rPr>
      </w:pPr>
      <w:r w:rsidRPr="00D540E2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24.07.2024</w:t>
      </w:r>
      <w:r w:rsidRPr="00D540E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217</w:t>
      </w:r>
    </w:p>
    <w:p w14:paraId="255DC1FC" w14:textId="77777777" w:rsidR="00B32540" w:rsidRPr="00AA1108" w:rsidRDefault="00B32540" w:rsidP="00B32540">
      <w:pPr>
        <w:ind w:left="10059"/>
        <w:rPr>
          <w:rFonts w:cs="Times New Roman"/>
          <w:szCs w:val="28"/>
        </w:rPr>
      </w:pPr>
    </w:p>
    <w:p w14:paraId="255DC1FD" w14:textId="77777777" w:rsidR="00B32540" w:rsidRPr="00AA1108" w:rsidRDefault="00B32540" w:rsidP="00B32540">
      <w:pPr>
        <w:ind w:left="10059"/>
        <w:rPr>
          <w:rFonts w:cs="Times New Roman"/>
          <w:szCs w:val="28"/>
        </w:rPr>
      </w:pPr>
    </w:p>
    <w:p w14:paraId="255DC1FE" w14:textId="77777777" w:rsidR="00B32540" w:rsidRPr="00AA1108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AA1108">
        <w:rPr>
          <w:rFonts w:cs="Times New Roman"/>
          <w:b/>
          <w:szCs w:val="28"/>
        </w:rPr>
        <w:t xml:space="preserve">КВОТЫ </w:t>
      </w:r>
    </w:p>
    <w:p w14:paraId="255DC1FF" w14:textId="77777777" w:rsidR="00B32540" w:rsidRPr="00AA1108" w:rsidRDefault="00B32540" w:rsidP="00B32540">
      <w:pPr>
        <w:ind w:firstLine="0"/>
        <w:jc w:val="center"/>
        <w:rPr>
          <w:rFonts w:cs="Times New Roman"/>
          <w:b/>
          <w:szCs w:val="28"/>
        </w:rPr>
      </w:pPr>
      <w:r w:rsidRPr="00AA1108">
        <w:rPr>
          <w:rFonts w:cs="Times New Roman"/>
          <w:b/>
          <w:szCs w:val="28"/>
        </w:rPr>
        <w:t>добычи выдр на территории Ярославской области, за исключением особо охраняемых природных территорий федерального значения</w:t>
      </w:r>
      <w:r>
        <w:rPr>
          <w:rFonts w:cs="Times New Roman"/>
          <w:b/>
          <w:szCs w:val="28"/>
        </w:rPr>
        <w:t>,</w:t>
      </w:r>
      <w:r w:rsidRPr="00AA1108">
        <w:rPr>
          <w:rFonts w:cs="Times New Roman"/>
          <w:b/>
          <w:szCs w:val="28"/>
        </w:rPr>
        <w:t xml:space="preserve"> в период с 01.08.2024 до 01.08.2025</w:t>
      </w:r>
    </w:p>
    <w:p w14:paraId="255DC200" w14:textId="77777777" w:rsidR="00B32540" w:rsidRPr="00AA1108" w:rsidRDefault="00B32540" w:rsidP="00B32540">
      <w:pPr>
        <w:ind w:left="5103"/>
        <w:jc w:val="both"/>
        <w:rPr>
          <w:rFonts w:cs="Times New Roman"/>
          <w:szCs w:val="28"/>
        </w:rPr>
      </w:pPr>
    </w:p>
    <w:tbl>
      <w:tblPr>
        <w:tblW w:w="14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497"/>
        <w:gridCol w:w="2410"/>
        <w:gridCol w:w="1959"/>
      </w:tblGrid>
      <w:tr w:rsidR="00B32540" w:rsidRPr="00AA1108" w14:paraId="255DC205" w14:textId="77777777" w:rsidTr="00B32540">
        <w:trPr>
          <w:trHeight w:val="886"/>
          <w:jc w:val="center"/>
        </w:trPr>
        <w:tc>
          <w:tcPr>
            <w:tcW w:w="715" w:type="dxa"/>
            <w:shd w:val="clear" w:color="auto" w:fill="auto"/>
            <w:hideMark/>
          </w:tcPr>
          <w:p w14:paraId="255DC201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№ п/п</w:t>
            </w:r>
          </w:p>
        </w:tc>
        <w:tc>
          <w:tcPr>
            <w:tcW w:w="9497" w:type="dxa"/>
            <w:shd w:val="clear" w:color="auto" w:fill="auto"/>
            <w:hideMark/>
          </w:tcPr>
          <w:p w14:paraId="255DC202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Наименование закрепленного охотничьего угодья, общедоступного охотничьего угодья и иной территории, являющейся средой обитания охотничьих ресурсов</w:t>
            </w:r>
          </w:p>
        </w:tc>
        <w:tc>
          <w:tcPr>
            <w:tcW w:w="2410" w:type="dxa"/>
            <w:shd w:val="clear" w:color="auto" w:fill="auto"/>
            <w:hideMark/>
          </w:tcPr>
          <w:p w14:paraId="255DC203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Численность вида охотничьих ресурсов, особей</w:t>
            </w:r>
          </w:p>
        </w:tc>
        <w:tc>
          <w:tcPr>
            <w:tcW w:w="1959" w:type="dxa"/>
            <w:shd w:val="clear" w:color="auto" w:fill="auto"/>
            <w:hideMark/>
          </w:tcPr>
          <w:p w14:paraId="255DC204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Квота добычи, особей</w:t>
            </w:r>
          </w:p>
        </w:tc>
      </w:tr>
      <w:tr w:rsidR="00B32540" w:rsidRPr="00AA1108" w14:paraId="255DC20A" w14:textId="77777777" w:rsidTr="00B32540">
        <w:trPr>
          <w:trHeight w:val="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206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207" w14:textId="77777777" w:rsidR="00B32540" w:rsidRPr="00AA1108" w:rsidRDefault="00B32540" w:rsidP="00B32540">
            <w:pPr>
              <w:ind w:firstLine="0"/>
              <w:rPr>
                <w:rFonts w:cs="Times New Roman"/>
                <w:szCs w:val="28"/>
              </w:rPr>
            </w:pPr>
            <w:r w:rsidRPr="00AA1108">
              <w:rPr>
                <w:rFonts w:cs="Times New Roman"/>
                <w:szCs w:val="28"/>
              </w:rPr>
              <w:t>Охотничье хозяйство ООО «Зоомир»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208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C209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AA1108" w14:paraId="255DC20F" w14:textId="77777777" w:rsidTr="00B32540">
        <w:trPr>
          <w:trHeight w:val="1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0B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bCs/>
                <w:szCs w:val="28"/>
              </w:rPr>
            </w:pPr>
            <w:r w:rsidRPr="00AA1108">
              <w:rPr>
                <w:rFonts w:cs="Times New Roman"/>
                <w:bCs/>
                <w:szCs w:val="28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0C" w14:textId="77777777" w:rsidR="00B32540" w:rsidRPr="00AA1108" w:rsidRDefault="00B32540" w:rsidP="00B32540">
            <w:pPr>
              <w:ind w:firstLine="0"/>
              <w:rPr>
                <w:rFonts w:cs="Times New Roman"/>
                <w:szCs w:val="28"/>
              </w:rPr>
            </w:pPr>
            <w:r w:rsidRPr="00AA1108">
              <w:rPr>
                <w:rFonts w:cs="Times New Roman"/>
                <w:szCs w:val="28"/>
              </w:rPr>
              <w:t>Тутаевское охотничье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0D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62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0E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1</w:t>
            </w:r>
          </w:p>
        </w:tc>
      </w:tr>
      <w:tr w:rsidR="00B32540" w:rsidRPr="00AA1108" w14:paraId="255DC213" w14:textId="77777777" w:rsidTr="00B32540">
        <w:trPr>
          <w:trHeight w:val="70"/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10" w14:textId="77777777" w:rsidR="00B32540" w:rsidRPr="00AA1108" w:rsidRDefault="00B32540" w:rsidP="00B32540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Всего по Ярославской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11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90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C212" w14:textId="77777777" w:rsidR="00B32540" w:rsidRPr="00AA1108" w:rsidRDefault="00B32540" w:rsidP="00B32540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AA1108">
              <w:rPr>
                <w:rFonts w:cs="Times New Roman"/>
                <w:color w:val="000000"/>
                <w:szCs w:val="28"/>
              </w:rPr>
              <w:t>2</w:t>
            </w:r>
          </w:p>
        </w:tc>
      </w:tr>
    </w:tbl>
    <w:p w14:paraId="255DC214" w14:textId="77777777" w:rsidR="00B32540" w:rsidRPr="00AA1108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215" w14:textId="77777777" w:rsidR="00B32540" w:rsidRPr="00AA1108" w:rsidRDefault="00B32540" w:rsidP="00B32540">
      <w:pPr>
        <w:ind w:firstLine="0"/>
        <w:jc w:val="center"/>
        <w:rPr>
          <w:rFonts w:cs="Times New Roman"/>
          <w:szCs w:val="28"/>
        </w:rPr>
      </w:pPr>
      <w:r w:rsidRPr="00AA1108">
        <w:rPr>
          <w:rFonts w:cs="Times New Roman"/>
          <w:szCs w:val="28"/>
        </w:rPr>
        <w:t>Список используемых сокращений</w:t>
      </w:r>
    </w:p>
    <w:p w14:paraId="255DC216" w14:textId="77777777" w:rsidR="00B32540" w:rsidRPr="00AA1108" w:rsidRDefault="00B32540" w:rsidP="00B32540">
      <w:pPr>
        <w:ind w:firstLine="0"/>
        <w:jc w:val="center"/>
        <w:rPr>
          <w:rFonts w:cs="Times New Roman"/>
          <w:szCs w:val="28"/>
        </w:rPr>
      </w:pPr>
    </w:p>
    <w:p w14:paraId="255DC217" w14:textId="77777777" w:rsidR="00B32540" w:rsidRPr="00AA1108" w:rsidRDefault="00B32540" w:rsidP="00B32540">
      <w:pPr>
        <w:jc w:val="both"/>
        <w:rPr>
          <w:rFonts w:cs="Times New Roman"/>
          <w:szCs w:val="28"/>
        </w:rPr>
      </w:pPr>
      <w:r w:rsidRPr="00AA1108">
        <w:rPr>
          <w:rFonts w:cs="Times New Roman"/>
          <w:szCs w:val="28"/>
        </w:rPr>
        <w:t>ООО – общество с ограниченной ответственностью</w:t>
      </w:r>
    </w:p>
    <w:p w14:paraId="255DC218" w14:textId="77777777" w:rsidR="00B32540" w:rsidRPr="00AA1108" w:rsidRDefault="00B32540" w:rsidP="00B32540">
      <w:pPr>
        <w:rPr>
          <w:rFonts w:cs="Times New Roman"/>
          <w:szCs w:val="28"/>
        </w:rPr>
      </w:pPr>
    </w:p>
    <w:p w14:paraId="255DC21B" w14:textId="609A0E70" w:rsidR="00E1407E" w:rsidRPr="0095237D" w:rsidRDefault="00E1407E" w:rsidP="00AE6351">
      <w:pPr>
        <w:tabs>
          <w:tab w:val="right" w:pos="8931"/>
        </w:tabs>
        <w:ind w:firstLine="0"/>
        <w:jc w:val="both"/>
      </w:pPr>
      <w:bookmarkStart w:id="1" w:name="_GoBack"/>
      <w:bookmarkEnd w:id="1"/>
    </w:p>
    <w:sectPr w:rsidR="00E1407E" w:rsidRPr="0095237D" w:rsidSect="00B32540"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C21E" w14:textId="77777777" w:rsidR="00B32540" w:rsidRDefault="00B32540" w:rsidP="006C1916">
      <w:r>
        <w:separator/>
      </w:r>
    </w:p>
  </w:endnote>
  <w:endnote w:type="continuationSeparator" w:id="0">
    <w:p w14:paraId="255DC21F" w14:textId="77777777" w:rsidR="00B32540" w:rsidRDefault="00B32540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E6351" w14:paraId="255DC225" w14:textId="77777777" w:rsidTr="00AE6351">
      <w:tc>
        <w:tcPr>
          <w:tcW w:w="3333" w:type="pct"/>
          <w:shd w:val="clear" w:color="auto" w:fill="auto"/>
        </w:tcPr>
        <w:p w14:paraId="255DC223" w14:textId="77777777" w:rsidR="00AE6351" w:rsidRPr="00AE6351" w:rsidRDefault="00AE6351" w:rsidP="00AE635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E635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55DC224" w14:textId="5A49B97F" w:rsidR="00AE6351" w:rsidRPr="00AE6351" w:rsidRDefault="00AE6351" w:rsidP="00AE635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E6351">
            <w:rPr>
              <w:rFonts w:cs="Times New Roman"/>
              <w:color w:val="808080"/>
              <w:sz w:val="18"/>
            </w:rPr>
            <w:t xml:space="preserve">Страница </w:t>
          </w:r>
          <w:r w:rsidRPr="00AE6351">
            <w:rPr>
              <w:rFonts w:cs="Times New Roman"/>
              <w:color w:val="808080"/>
              <w:sz w:val="18"/>
            </w:rPr>
            <w:fldChar w:fldCharType="begin"/>
          </w:r>
          <w:r w:rsidRPr="00AE6351">
            <w:rPr>
              <w:rFonts w:cs="Times New Roman"/>
              <w:color w:val="808080"/>
              <w:sz w:val="18"/>
            </w:rPr>
            <w:instrText xml:space="preserve"> PAGE </w:instrText>
          </w:r>
          <w:r w:rsidRPr="00AE6351">
            <w:rPr>
              <w:rFonts w:cs="Times New Roman"/>
              <w:color w:val="808080"/>
              <w:sz w:val="18"/>
            </w:rPr>
            <w:fldChar w:fldCharType="separate"/>
          </w:r>
          <w:r w:rsidR="00F54BDD">
            <w:rPr>
              <w:rFonts w:cs="Times New Roman"/>
              <w:noProof/>
              <w:color w:val="808080"/>
              <w:sz w:val="18"/>
            </w:rPr>
            <w:t>17</w:t>
          </w:r>
          <w:r w:rsidRPr="00AE6351">
            <w:rPr>
              <w:rFonts w:cs="Times New Roman"/>
              <w:color w:val="808080"/>
              <w:sz w:val="18"/>
            </w:rPr>
            <w:fldChar w:fldCharType="end"/>
          </w:r>
          <w:r w:rsidRPr="00AE6351">
            <w:rPr>
              <w:rFonts w:cs="Times New Roman"/>
              <w:color w:val="808080"/>
              <w:sz w:val="18"/>
            </w:rPr>
            <w:t xml:space="preserve"> из </w:t>
          </w:r>
          <w:r w:rsidRPr="00AE6351">
            <w:rPr>
              <w:rFonts w:cs="Times New Roman"/>
              <w:color w:val="808080"/>
              <w:sz w:val="18"/>
            </w:rPr>
            <w:fldChar w:fldCharType="begin"/>
          </w:r>
          <w:r w:rsidRPr="00AE635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E6351">
            <w:rPr>
              <w:rFonts w:cs="Times New Roman"/>
              <w:color w:val="808080"/>
              <w:sz w:val="18"/>
            </w:rPr>
            <w:fldChar w:fldCharType="separate"/>
          </w:r>
          <w:r w:rsidR="00F54BDD">
            <w:rPr>
              <w:rFonts w:cs="Times New Roman"/>
              <w:noProof/>
              <w:color w:val="808080"/>
              <w:sz w:val="18"/>
            </w:rPr>
            <w:t>18</w:t>
          </w:r>
          <w:r w:rsidRPr="00AE635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55DC226" w14:textId="77777777" w:rsidR="00AE6351" w:rsidRPr="00AE6351" w:rsidRDefault="00AE6351" w:rsidP="00AE63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E6351" w14:paraId="255DC22A" w14:textId="77777777" w:rsidTr="00AE6351">
      <w:tc>
        <w:tcPr>
          <w:tcW w:w="3333" w:type="pct"/>
          <w:shd w:val="clear" w:color="auto" w:fill="auto"/>
        </w:tcPr>
        <w:p w14:paraId="255DC228" w14:textId="77777777" w:rsidR="00AE6351" w:rsidRPr="00AE6351" w:rsidRDefault="00AE6351" w:rsidP="00AE635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E6351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55DC229" w14:textId="657967E6" w:rsidR="00AE6351" w:rsidRPr="00AE6351" w:rsidRDefault="00AE6351" w:rsidP="00AE6351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E6351">
            <w:rPr>
              <w:rFonts w:cs="Times New Roman"/>
              <w:color w:val="808080"/>
              <w:sz w:val="18"/>
            </w:rPr>
            <w:t xml:space="preserve">Страница </w:t>
          </w:r>
          <w:r w:rsidRPr="00AE6351">
            <w:rPr>
              <w:rFonts w:cs="Times New Roman"/>
              <w:color w:val="808080"/>
              <w:sz w:val="18"/>
            </w:rPr>
            <w:fldChar w:fldCharType="begin"/>
          </w:r>
          <w:r w:rsidRPr="00AE6351">
            <w:rPr>
              <w:rFonts w:cs="Times New Roman"/>
              <w:color w:val="808080"/>
              <w:sz w:val="18"/>
            </w:rPr>
            <w:instrText xml:space="preserve"> PAGE </w:instrText>
          </w:r>
          <w:r w:rsidRPr="00AE6351">
            <w:rPr>
              <w:rFonts w:cs="Times New Roman"/>
              <w:color w:val="808080"/>
              <w:sz w:val="18"/>
            </w:rPr>
            <w:fldChar w:fldCharType="separate"/>
          </w:r>
          <w:r w:rsidR="00F54BDD">
            <w:rPr>
              <w:rFonts w:cs="Times New Roman"/>
              <w:noProof/>
              <w:color w:val="808080"/>
              <w:sz w:val="18"/>
            </w:rPr>
            <w:t>3</w:t>
          </w:r>
          <w:r w:rsidRPr="00AE6351">
            <w:rPr>
              <w:rFonts w:cs="Times New Roman"/>
              <w:color w:val="808080"/>
              <w:sz w:val="18"/>
            </w:rPr>
            <w:fldChar w:fldCharType="end"/>
          </w:r>
          <w:r w:rsidRPr="00AE6351">
            <w:rPr>
              <w:rFonts w:cs="Times New Roman"/>
              <w:color w:val="808080"/>
              <w:sz w:val="18"/>
            </w:rPr>
            <w:t xml:space="preserve"> из </w:t>
          </w:r>
          <w:r w:rsidRPr="00AE6351">
            <w:rPr>
              <w:rFonts w:cs="Times New Roman"/>
              <w:color w:val="808080"/>
              <w:sz w:val="18"/>
            </w:rPr>
            <w:fldChar w:fldCharType="begin"/>
          </w:r>
          <w:r w:rsidRPr="00AE6351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E6351">
            <w:rPr>
              <w:rFonts w:cs="Times New Roman"/>
              <w:color w:val="808080"/>
              <w:sz w:val="18"/>
            </w:rPr>
            <w:fldChar w:fldCharType="separate"/>
          </w:r>
          <w:r w:rsidR="00F54BDD">
            <w:rPr>
              <w:rFonts w:cs="Times New Roman"/>
              <w:noProof/>
              <w:color w:val="808080"/>
              <w:sz w:val="18"/>
            </w:rPr>
            <w:t>18</w:t>
          </w:r>
          <w:r w:rsidRPr="00AE6351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255DC22B" w14:textId="77777777" w:rsidR="00AE6351" w:rsidRPr="00AE6351" w:rsidRDefault="00AE6351" w:rsidP="00AE6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C21C" w14:textId="77777777" w:rsidR="00B32540" w:rsidRDefault="00B32540" w:rsidP="006C1916">
      <w:r>
        <w:separator/>
      </w:r>
    </w:p>
  </w:footnote>
  <w:footnote w:type="continuationSeparator" w:id="0">
    <w:p w14:paraId="255DC21D" w14:textId="77777777" w:rsidR="00B32540" w:rsidRDefault="00B32540" w:rsidP="006C1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3A6F"/>
    <w:rsid w:val="00027DD9"/>
    <w:rsid w:val="00033FE2"/>
    <w:rsid w:val="00073F73"/>
    <w:rsid w:val="000871B1"/>
    <w:rsid w:val="000A5B9C"/>
    <w:rsid w:val="000C3D02"/>
    <w:rsid w:val="000D08DD"/>
    <w:rsid w:val="000D3BE7"/>
    <w:rsid w:val="000E28A3"/>
    <w:rsid w:val="00122036"/>
    <w:rsid w:val="00123080"/>
    <w:rsid w:val="001464CC"/>
    <w:rsid w:val="00146658"/>
    <w:rsid w:val="00153E85"/>
    <w:rsid w:val="00170036"/>
    <w:rsid w:val="001C78DA"/>
    <w:rsid w:val="001F542E"/>
    <w:rsid w:val="002306C4"/>
    <w:rsid w:val="002666CE"/>
    <w:rsid w:val="00272581"/>
    <w:rsid w:val="00283AD5"/>
    <w:rsid w:val="002B39FC"/>
    <w:rsid w:val="002D4A3D"/>
    <w:rsid w:val="002D768A"/>
    <w:rsid w:val="0031466D"/>
    <w:rsid w:val="00347D67"/>
    <w:rsid w:val="00351156"/>
    <w:rsid w:val="003605A5"/>
    <w:rsid w:val="00396AD9"/>
    <w:rsid w:val="003A28B0"/>
    <w:rsid w:val="003A2DCC"/>
    <w:rsid w:val="003B73EE"/>
    <w:rsid w:val="003D1E8D"/>
    <w:rsid w:val="003D385C"/>
    <w:rsid w:val="003E06AB"/>
    <w:rsid w:val="003E4B3F"/>
    <w:rsid w:val="00402728"/>
    <w:rsid w:val="0040656C"/>
    <w:rsid w:val="00466278"/>
    <w:rsid w:val="00476E9F"/>
    <w:rsid w:val="0048697A"/>
    <w:rsid w:val="00492CC1"/>
    <w:rsid w:val="00494AC0"/>
    <w:rsid w:val="004B2AC8"/>
    <w:rsid w:val="004D20DA"/>
    <w:rsid w:val="005056BE"/>
    <w:rsid w:val="005401AD"/>
    <w:rsid w:val="005444FE"/>
    <w:rsid w:val="005867D8"/>
    <w:rsid w:val="00593416"/>
    <w:rsid w:val="005A2119"/>
    <w:rsid w:val="005E1EA8"/>
    <w:rsid w:val="005F21A3"/>
    <w:rsid w:val="006422E4"/>
    <w:rsid w:val="006A272A"/>
    <w:rsid w:val="006B31F0"/>
    <w:rsid w:val="006C1916"/>
    <w:rsid w:val="006C25C8"/>
    <w:rsid w:val="006D4DE9"/>
    <w:rsid w:val="00715A68"/>
    <w:rsid w:val="007211C5"/>
    <w:rsid w:val="007850C1"/>
    <w:rsid w:val="0079478E"/>
    <w:rsid w:val="007A0965"/>
    <w:rsid w:val="007C7A57"/>
    <w:rsid w:val="007D6CA5"/>
    <w:rsid w:val="00801AEC"/>
    <w:rsid w:val="008079BC"/>
    <w:rsid w:val="008079F3"/>
    <w:rsid w:val="00807FB4"/>
    <w:rsid w:val="008339C9"/>
    <w:rsid w:val="0085243D"/>
    <w:rsid w:val="00857CE4"/>
    <w:rsid w:val="00891C65"/>
    <w:rsid w:val="008B0C58"/>
    <w:rsid w:val="008C7E24"/>
    <w:rsid w:val="008D41D7"/>
    <w:rsid w:val="0091285B"/>
    <w:rsid w:val="00913F93"/>
    <w:rsid w:val="00926345"/>
    <w:rsid w:val="00944A61"/>
    <w:rsid w:val="00951994"/>
    <w:rsid w:val="0095237D"/>
    <w:rsid w:val="00967601"/>
    <w:rsid w:val="00972E08"/>
    <w:rsid w:val="009823C6"/>
    <w:rsid w:val="00996B10"/>
    <w:rsid w:val="009C40BE"/>
    <w:rsid w:val="009F7F2D"/>
    <w:rsid w:val="00A13A93"/>
    <w:rsid w:val="00A3737B"/>
    <w:rsid w:val="00A4014F"/>
    <w:rsid w:val="00AA780F"/>
    <w:rsid w:val="00AB69F9"/>
    <w:rsid w:val="00AC3495"/>
    <w:rsid w:val="00AC5DCD"/>
    <w:rsid w:val="00AD7F79"/>
    <w:rsid w:val="00AE6351"/>
    <w:rsid w:val="00AF38EC"/>
    <w:rsid w:val="00B32047"/>
    <w:rsid w:val="00B32540"/>
    <w:rsid w:val="00B5600A"/>
    <w:rsid w:val="00B60832"/>
    <w:rsid w:val="00B66524"/>
    <w:rsid w:val="00BA000B"/>
    <w:rsid w:val="00BB1812"/>
    <w:rsid w:val="00BE5CE2"/>
    <w:rsid w:val="00BF6301"/>
    <w:rsid w:val="00C172CE"/>
    <w:rsid w:val="00C36439"/>
    <w:rsid w:val="00C822F6"/>
    <w:rsid w:val="00C86034"/>
    <w:rsid w:val="00CB69A9"/>
    <w:rsid w:val="00CC7625"/>
    <w:rsid w:val="00D00EFB"/>
    <w:rsid w:val="00D1615E"/>
    <w:rsid w:val="00D21B3B"/>
    <w:rsid w:val="00D222A6"/>
    <w:rsid w:val="00D312EA"/>
    <w:rsid w:val="00D34418"/>
    <w:rsid w:val="00D4384D"/>
    <w:rsid w:val="00D53629"/>
    <w:rsid w:val="00DB4A63"/>
    <w:rsid w:val="00DD1545"/>
    <w:rsid w:val="00DD6BF8"/>
    <w:rsid w:val="00DF153E"/>
    <w:rsid w:val="00E1407E"/>
    <w:rsid w:val="00E27DC6"/>
    <w:rsid w:val="00E97942"/>
    <w:rsid w:val="00EB2BAB"/>
    <w:rsid w:val="00EB5C37"/>
    <w:rsid w:val="00EC0A1D"/>
    <w:rsid w:val="00ED589D"/>
    <w:rsid w:val="00F3323E"/>
    <w:rsid w:val="00F35BCE"/>
    <w:rsid w:val="00F54BDD"/>
    <w:rsid w:val="00F5662B"/>
    <w:rsid w:val="00F6637C"/>
    <w:rsid w:val="00F72281"/>
    <w:rsid w:val="00FA32BB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5DBBBD"/>
  <w15:docId w15:val="{79B46702-7E1C-45E0-A173-500296B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1A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AEC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B39F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94A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94A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4A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4A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94AC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494A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B32540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2024-07-25T20:00:00+00:00</dateaddindb>
    <dateminusta xmlns="081b8c99-5a1b-4ba1-9a3e-0d0cea83319e" xsi:nil="true"/>
    <numik xmlns="af44e648-6311-40f1-ad37-1234555fd9ba">217</numik>
    <kind xmlns="e2080b48-eafa-461e-b501-38555d38caa1">90</kind>
    <num xmlns="af44e648-6311-40f1-ad37-1234555fd9ba">217</num>
    <beginactiondate xmlns="a853e5a8-fa1e-4dd3-a1b5-1604bfb35b05">2024-07-31T20:00:00+00:00</beginactiondate>
    <approvaldate xmlns="081b8c99-5a1b-4ba1-9a3e-0d0cea83319e">2024-07-23T20:00:00+00:00</approvaldate>
    <bigtitle xmlns="a853e5a8-fa1e-4dd3-a1b5-1604bfb35b05">Об утверждении лимитов и квот добычи охотничьих ресурсов на территории Ярославской области и о признании утратившими силу указов Губернатора Ярославской области от 20.07.2023 № 168 и от 18.08.2023 № 195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26.07.2024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217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28D8-1D78-405D-9ADB-55DB16F8020C}"/>
</file>

<file path=customXml/itemProps2.xml><?xml version="1.0" encoding="utf-8"?>
<ds:datastoreItem xmlns:ds="http://schemas.openxmlformats.org/officeDocument/2006/customXml" ds:itemID="{22F9809E-622D-4C4D-B325-F18F3048BCE7}"/>
</file>

<file path=customXml/itemProps3.xml><?xml version="1.0" encoding="utf-8"?>
<ds:datastoreItem xmlns:ds="http://schemas.openxmlformats.org/officeDocument/2006/customXml" ds:itemID="{E7DEBE75-AA5D-422B-B6B5-C158BC203CFE}"/>
</file>

<file path=customXml/itemProps4.xml><?xml version="1.0" encoding="utf-8"?>
<ds:datastoreItem xmlns:ds="http://schemas.openxmlformats.org/officeDocument/2006/customXml" ds:itemID="{50292267-CCC3-4C2F-B1ED-4736253D6D30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области.dotx</Template>
  <TotalTime>1</TotalTime>
  <Pages>18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Ятманова Наталья Сергеевна</cp:lastModifiedBy>
  <cp:revision>3</cp:revision>
  <cp:lastPrinted>2011-05-24T10:58:00Z</cp:lastPrinted>
  <dcterms:created xsi:type="dcterms:W3CDTF">2024-07-26T06:41:00Z</dcterms:created>
  <dcterms:modified xsi:type="dcterms:W3CDTF">2024-07-26T06:42:00Z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Об утверждении лимитов и квот добычи охотничьих ресурсов на территории Ярославской области и о признании утратившим силу указа Губернатора области от 28.07.2021 № 226</vt:lpwstr>
  </property>
  <property fmtid="{D5CDD505-2E9C-101B-9397-08002B2CF9AE}" pid="5" name="INSTALL_ID">
    <vt:lpwstr>34115</vt:lpwstr>
  </property>
  <property fmtid="{D5CDD505-2E9C-101B-9397-08002B2CF9AE}" pid="6" name="ContentTypeId">
    <vt:lpwstr>0x0101004652DC89D47FB74683366416A31888CB</vt:lpwstr>
  </property>
</Properties>
</file>